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3A" w:rsidRDefault="0019753A" w:rsidP="0019753A">
      <w:pPr>
        <w:pStyle w:val="NormalWeb"/>
        <w:shd w:val="clear" w:color="auto" w:fill="FFFFFF"/>
        <w:rPr>
          <w:rFonts w:ascii="Verdana" w:hAnsi="Verdana"/>
          <w:color w:val="000000"/>
          <w:sz w:val="20"/>
          <w:szCs w:val="20"/>
        </w:rPr>
      </w:pPr>
      <w:hyperlink r:id="rId4" w:history="1">
        <w:r>
          <w:rPr>
            <w:rStyle w:val="Hyperlink"/>
            <w:rFonts w:ascii="Verdana" w:hAnsi="Verdana"/>
            <w:b/>
            <w:bCs/>
            <w:sz w:val="20"/>
            <w:szCs w:val="20"/>
          </w:rPr>
          <w:t>Twin U.S. studies unlock mystery of how HIV causes AIDS</w:t>
        </w:r>
      </w:hyperlink>
      <w:r>
        <w:rPr>
          <w:rFonts w:ascii="Verdana" w:hAnsi="Verdana"/>
          <w:color w:val="000000"/>
          <w:sz w:val="20"/>
          <w:szCs w:val="20"/>
        </w:rPr>
        <w:br/>
        <w:t>U.S. scientists have discovered the basic mechanisms that allow HIV to wipe out the body's immune system and cause AIDS, which could lead to new approaches to treatment and research for a cure for the disease that affects 35 million people around the world. Instead of actively killing immune system cells known as CD4 T cells, much of the damage done by HIV occurs when the virus tries to invade these cells and fails, triggering an innate immune response that causes the cells to self-destruct in a fiery kind of cell suicide known as pyroptosis.</w:t>
      </w:r>
      <w:r>
        <w:rPr>
          <w:rFonts w:ascii="Verdana" w:hAnsi="Verdana"/>
          <w:color w:val="000000"/>
          <w:sz w:val="20"/>
          <w:szCs w:val="20"/>
        </w:rPr>
        <w:br/>
        <w:t>Medline Plus</w:t>
      </w:r>
      <w:r>
        <w:rPr>
          <w:rFonts w:ascii="Verdana" w:hAnsi="Verdana"/>
          <w:color w:val="000000"/>
          <w:sz w:val="20"/>
          <w:szCs w:val="20"/>
        </w:rPr>
        <w:br/>
        <w:t>December 19, 2013</w:t>
      </w:r>
    </w:p>
    <w:p w:rsidR="0019753A" w:rsidRDefault="0019753A" w:rsidP="0019753A">
      <w:pPr>
        <w:pStyle w:val="NormalWeb"/>
        <w:shd w:val="clear" w:color="auto" w:fill="FFFFFF"/>
        <w:rPr>
          <w:rFonts w:ascii="Verdana" w:hAnsi="Verdana"/>
          <w:color w:val="000000"/>
          <w:sz w:val="20"/>
          <w:szCs w:val="20"/>
        </w:rPr>
      </w:pPr>
      <w:hyperlink r:id="rId5" w:history="1">
        <w:r w:rsidRPr="00044908">
          <w:rPr>
            <w:rStyle w:val="Hyperlink"/>
            <w:rFonts w:ascii="Verdana" w:hAnsi="Verdana"/>
            <w:sz w:val="20"/>
            <w:szCs w:val="20"/>
          </w:rPr>
          <w:t>Taking Drug to Prevent HIV Doesn't Seem to Encourage Risk-Taking</w:t>
        </w:r>
        <w:r w:rsidRPr="00044908">
          <w:rPr>
            <w:rStyle w:val="Hyperlink"/>
            <w:rFonts w:ascii="Verdana" w:hAnsi="Verdana"/>
            <w:sz w:val="20"/>
            <w:szCs w:val="20"/>
          </w:rPr>
          <w:br/>
        </w:r>
      </w:hyperlink>
      <w:r>
        <w:rPr>
          <w:rStyle w:val="Emphasis"/>
          <w:rFonts w:ascii="Verdana" w:hAnsi="Verdana"/>
          <w:color w:val="000000"/>
          <w:sz w:val="20"/>
          <w:szCs w:val="20"/>
        </w:rPr>
        <w:t>Study found those given Truvada did not practice riskier sex because of extra protection</w:t>
      </w:r>
      <w:r>
        <w:rPr>
          <w:rFonts w:ascii="Verdana" w:hAnsi="Verdana"/>
          <w:color w:val="000000"/>
          <w:sz w:val="20"/>
          <w:szCs w:val="20"/>
        </w:rPr>
        <w:br/>
        <w:t>Should people in danger of contracting HIV because they have risky sex take a pill to prevent infection, or will the medication encourage them to take even more sexual risks? After years of debate on this question, a new international study suggests the medication doesn't lead people to stop using condoms or have more sex with more people.</w:t>
      </w:r>
      <w:r>
        <w:rPr>
          <w:rFonts w:ascii="Verdana" w:hAnsi="Verdana"/>
          <w:color w:val="000000"/>
          <w:sz w:val="20"/>
          <w:szCs w:val="20"/>
        </w:rPr>
        <w:br/>
        <w:t>Medline Plus</w:t>
      </w:r>
      <w:r>
        <w:rPr>
          <w:rFonts w:ascii="Verdana" w:hAnsi="Verdana"/>
          <w:color w:val="000000"/>
          <w:sz w:val="20"/>
          <w:szCs w:val="20"/>
        </w:rPr>
        <w:br/>
        <w:t>December 18, 2013</w:t>
      </w:r>
    </w:p>
    <w:p w:rsidR="0019753A" w:rsidRDefault="0019753A" w:rsidP="0019753A">
      <w:pPr>
        <w:pStyle w:val="NormalWeb"/>
        <w:shd w:val="clear" w:color="auto" w:fill="FFFFFF"/>
        <w:rPr>
          <w:rFonts w:ascii="Verdana" w:hAnsi="Verdana"/>
          <w:color w:val="000000"/>
          <w:sz w:val="20"/>
          <w:szCs w:val="20"/>
        </w:rPr>
      </w:pPr>
      <w:hyperlink r:id="rId6" w:history="1">
        <w:r w:rsidRPr="008108D7">
          <w:rPr>
            <w:rStyle w:val="Hyperlink"/>
            <w:rFonts w:ascii="Verdana" w:hAnsi="Verdana"/>
            <w:sz w:val="20"/>
            <w:szCs w:val="20"/>
          </w:rPr>
          <w:t>Many ADHD Drugs Linked to Painful Erections: FDA</w:t>
        </w:r>
        <w:r w:rsidRPr="008108D7">
          <w:rPr>
            <w:rStyle w:val="Hyperlink"/>
            <w:rFonts w:ascii="Verdana" w:hAnsi="Verdana"/>
            <w:sz w:val="20"/>
            <w:szCs w:val="20"/>
          </w:rPr>
          <w:br/>
        </w:r>
      </w:hyperlink>
      <w:r>
        <w:rPr>
          <w:rStyle w:val="Emphasis"/>
          <w:rFonts w:ascii="Verdana" w:hAnsi="Verdana"/>
          <w:color w:val="000000"/>
          <w:sz w:val="20"/>
          <w:szCs w:val="20"/>
        </w:rPr>
        <w:t>Agency wants drug labels to reflect this rare risk</w:t>
      </w:r>
      <w:r>
        <w:rPr>
          <w:rFonts w:ascii="Verdana" w:hAnsi="Verdana"/>
          <w:color w:val="000000"/>
          <w:sz w:val="20"/>
          <w:szCs w:val="20"/>
        </w:rPr>
        <w:br/>
        <w:t>In rare cases, Ritalin and some other drugs used to treat attention-deficit/hyperactivity disorder (ADHD) can cause long-lasting and sometimes painful erections, the U.S. Food and Drug Administration said Tuesday. If this condition -- called priapism -- is not treated immediately, it can cause permanent damage to the penis.</w:t>
      </w:r>
      <w:r>
        <w:rPr>
          <w:rFonts w:ascii="Verdana" w:hAnsi="Verdana"/>
          <w:color w:val="000000"/>
          <w:sz w:val="20"/>
          <w:szCs w:val="20"/>
        </w:rPr>
        <w:br/>
        <w:t>Medline Plus</w:t>
      </w:r>
      <w:r>
        <w:rPr>
          <w:rFonts w:ascii="Verdana" w:hAnsi="Verdana"/>
          <w:color w:val="000000"/>
          <w:sz w:val="20"/>
          <w:szCs w:val="20"/>
        </w:rPr>
        <w:br/>
        <w:t>December 17, 2013</w:t>
      </w:r>
    </w:p>
    <w:p w:rsidR="0019753A" w:rsidRDefault="0019753A" w:rsidP="0019753A">
      <w:pPr>
        <w:pStyle w:val="NormalWeb"/>
        <w:shd w:val="clear" w:color="auto" w:fill="FFFFFF"/>
        <w:rPr>
          <w:rFonts w:ascii="Verdana" w:hAnsi="Verdana"/>
          <w:color w:val="000000"/>
          <w:sz w:val="20"/>
          <w:szCs w:val="20"/>
        </w:rPr>
      </w:pPr>
      <w:hyperlink r:id="rId7" w:history="1">
        <w:r>
          <w:rPr>
            <w:rStyle w:val="Hyperlink"/>
            <w:rFonts w:ascii="Verdana" w:hAnsi="Verdana"/>
            <w:b/>
            <w:bCs/>
            <w:sz w:val="20"/>
            <w:szCs w:val="20"/>
          </w:rPr>
          <w:t>Suicide: The Irony of Despair</w:t>
        </w:r>
      </w:hyperlink>
      <w:r>
        <w:rPr>
          <w:rFonts w:ascii="Verdana" w:hAnsi="Verdana"/>
          <w:color w:val="000000"/>
          <w:sz w:val="20"/>
          <w:szCs w:val="20"/>
        </w:rPr>
        <w:br/>
        <w:t>We’ve made some progress in understanding mental illnesses over the past few decades, and even come up with drugs to help ameliorate their effects. But we have not made any headway against suicide.</w:t>
      </w:r>
      <w:r>
        <w:rPr>
          <w:rFonts w:ascii="Verdana" w:hAnsi="Verdana"/>
          <w:color w:val="000000"/>
          <w:sz w:val="20"/>
          <w:szCs w:val="20"/>
        </w:rPr>
        <w:br/>
        <w:t>David Brooks,</w:t>
      </w:r>
      <w:r>
        <w:rPr>
          <w:rStyle w:val="apple-converted-space"/>
          <w:rFonts w:ascii="Verdana" w:hAnsi="Verdana"/>
          <w:color w:val="000000"/>
          <w:sz w:val="20"/>
          <w:szCs w:val="20"/>
        </w:rPr>
        <w:t> </w:t>
      </w:r>
      <w:r>
        <w:rPr>
          <w:rStyle w:val="Emphasis"/>
          <w:rFonts w:ascii="Verdana" w:hAnsi="Verdana"/>
          <w:color w:val="000000"/>
          <w:sz w:val="20"/>
          <w:szCs w:val="20"/>
        </w:rPr>
        <w:t>New York Times</w:t>
      </w:r>
      <w:r>
        <w:rPr>
          <w:rFonts w:ascii="Verdana" w:hAnsi="Verdana"/>
          <w:color w:val="000000"/>
          <w:sz w:val="20"/>
          <w:szCs w:val="20"/>
        </w:rPr>
        <w:br/>
        <w:t>December 6, 2013</w:t>
      </w:r>
    </w:p>
    <w:p w:rsidR="0019753A" w:rsidRDefault="0019753A" w:rsidP="0019753A">
      <w:pPr>
        <w:pStyle w:val="NormalWeb"/>
        <w:shd w:val="clear" w:color="auto" w:fill="FFFFFF"/>
        <w:rPr>
          <w:rFonts w:ascii="Verdana" w:hAnsi="Verdana"/>
          <w:color w:val="000000"/>
          <w:sz w:val="20"/>
          <w:szCs w:val="20"/>
        </w:rPr>
      </w:pPr>
      <w:hyperlink r:id="rId8" w:history="1">
        <w:r w:rsidRPr="008108D7">
          <w:rPr>
            <w:rStyle w:val="Hyperlink"/>
            <w:rFonts w:ascii="Verdana" w:hAnsi="Verdana"/>
            <w:sz w:val="20"/>
            <w:szCs w:val="20"/>
          </w:rPr>
          <w:t>HPV common among sexually active young gay men</w:t>
        </w:r>
        <w:r w:rsidRPr="008108D7">
          <w:rPr>
            <w:rStyle w:val="Hyperlink"/>
            <w:rFonts w:ascii="Verdana" w:hAnsi="Verdana"/>
            <w:sz w:val="20"/>
            <w:szCs w:val="20"/>
          </w:rPr>
          <w:br/>
        </w:r>
      </w:hyperlink>
      <w:r>
        <w:rPr>
          <w:rFonts w:ascii="Verdana" w:hAnsi="Verdana"/>
          <w:color w:val="000000"/>
          <w:sz w:val="20"/>
          <w:szCs w:val="20"/>
        </w:rPr>
        <w:t>teenagers who have had at least four sexual partners are at increased risk of contracting human papillomavirus (HPV), a new study suggests.</w:t>
      </w:r>
      <w:r>
        <w:rPr>
          <w:rFonts w:ascii="Verdana" w:hAnsi="Verdana"/>
          <w:color w:val="000000"/>
          <w:sz w:val="20"/>
          <w:szCs w:val="20"/>
        </w:rPr>
        <w:br/>
        <w:t>Medline Plus</w:t>
      </w:r>
      <w:r>
        <w:rPr>
          <w:rFonts w:ascii="Verdana" w:hAnsi="Verdana"/>
          <w:color w:val="000000"/>
          <w:sz w:val="20"/>
          <w:szCs w:val="20"/>
        </w:rPr>
        <w:br/>
        <w:t>December 5, 2013</w:t>
      </w:r>
    </w:p>
    <w:p w:rsidR="0019753A" w:rsidRDefault="0019753A" w:rsidP="0019753A">
      <w:pPr>
        <w:pStyle w:val="NormalWeb"/>
        <w:shd w:val="clear" w:color="auto" w:fill="FFFFFF"/>
        <w:rPr>
          <w:rFonts w:ascii="Verdana" w:hAnsi="Verdana"/>
          <w:color w:val="000000"/>
          <w:sz w:val="20"/>
          <w:szCs w:val="20"/>
        </w:rPr>
      </w:pPr>
      <w:hyperlink r:id="rId9" w:history="1">
        <w:r>
          <w:rPr>
            <w:rStyle w:val="Hyperlink"/>
            <w:rFonts w:ascii="Verdana" w:hAnsi="Verdana"/>
            <w:b/>
            <w:bCs/>
            <w:sz w:val="20"/>
            <w:szCs w:val="20"/>
          </w:rPr>
          <w:t>Sexual risk lower among U.S. gay and bisexual men who accurately know their HIV status</w:t>
        </w:r>
      </w:hyperlink>
      <w:r>
        <w:rPr>
          <w:rFonts w:ascii="Verdana" w:hAnsi="Verdana"/>
          <w:color w:val="000000"/>
          <w:sz w:val="20"/>
          <w:szCs w:val="20"/>
        </w:rPr>
        <w:br/>
        <w:t>A new analysis of data from 20 major U.S. cities reveals continued signs of sexual risk among gay and bisexual men, but shows dramatically lower sexual risk among those who accurately know their HIV status. The findings were published today in CDC's Morbidity and Mortality Weekly Report.</w:t>
      </w:r>
      <w:r>
        <w:rPr>
          <w:rFonts w:ascii="Verdana" w:hAnsi="Verdana"/>
          <w:color w:val="000000"/>
          <w:sz w:val="20"/>
          <w:szCs w:val="20"/>
        </w:rPr>
        <w:br/>
        <w:t>Centers for Disease Control</w:t>
      </w:r>
      <w:r>
        <w:rPr>
          <w:rFonts w:ascii="Verdana" w:hAnsi="Verdana"/>
          <w:color w:val="000000"/>
          <w:sz w:val="20"/>
          <w:szCs w:val="20"/>
        </w:rPr>
        <w:br/>
        <w:t>November 27, 2013</w:t>
      </w:r>
    </w:p>
    <w:p w:rsidR="0019753A" w:rsidRDefault="0019753A" w:rsidP="0019753A">
      <w:pPr>
        <w:pStyle w:val="NormalWeb"/>
        <w:shd w:val="clear" w:color="auto" w:fill="FFFFFF"/>
        <w:rPr>
          <w:rFonts w:ascii="Verdana" w:hAnsi="Verdana"/>
          <w:color w:val="000000"/>
          <w:sz w:val="20"/>
          <w:szCs w:val="20"/>
        </w:rPr>
      </w:pPr>
      <w:hyperlink r:id="rId10" w:history="1">
        <w:r>
          <w:rPr>
            <w:rStyle w:val="Hyperlink"/>
            <w:rFonts w:ascii="Verdana" w:hAnsi="Verdana"/>
            <w:b/>
            <w:bCs/>
            <w:sz w:val="20"/>
            <w:szCs w:val="20"/>
          </w:rPr>
          <w:t>Suicides United States, 2005-2009</w:t>
        </w:r>
      </w:hyperlink>
      <w:r>
        <w:rPr>
          <w:rFonts w:ascii="Verdana" w:hAnsi="Verdana"/>
          <w:color w:val="000000"/>
          <w:sz w:val="20"/>
          <w:szCs w:val="20"/>
        </w:rPr>
        <w:br/>
        <w:t>This report is part of the second CDC Health Disparities and Inequalities Report (CHDIR). The 2011 CHDIR (</w:t>
      </w:r>
      <w:hyperlink r:id="rId11" w:anchor="HealthDisparities2011" w:tgtFrame="_blank" w:history="1">
        <w:r>
          <w:rPr>
            <w:rStyle w:val="Hyperlink"/>
            <w:rFonts w:ascii="Verdana" w:hAnsi="Verdana"/>
            <w:i/>
            <w:iCs/>
            <w:sz w:val="20"/>
            <w:szCs w:val="20"/>
          </w:rPr>
          <w:t>5</w:t>
        </w:r>
      </w:hyperlink>
      <w:r>
        <w:rPr>
          <w:rFonts w:ascii="Verdana" w:hAnsi="Verdana"/>
          <w:color w:val="000000"/>
          <w:sz w:val="20"/>
          <w:szCs w:val="20"/>
        </w:rPr>
        <w:t>) was the first CDC report to assess disparities across a wide range of diseases, behavior risk factors, environmental exposures, social determinants, and health-care access. The topic presented in this report is based on criteria that are described in the 2013 CHDIR Introduction (</w:t>
      </w:r>
      <w:hyperlink r:id="rId12" w:tgtFrame="_blank" w:history="1">
        <w:r>
          <w:rPr>
            <w:rStyle w:val="Hyperlink"/>
            <w:rFonts w:ascii="Verdana" w:hAnsi="Verdana"/>
            <w:i/>
            <w:iCs/>
            <w:sz w:val="20"/>
            <w:szCs w:val="20"/>
          </w:rPr>
          <w:t>6</w:t>
        </w:r>
      </w:hyperlink>
      <w:r>
        <w:rPr>
          <w:rFonts w:ascii="Verdana" w:hAnsi="Verdana"/>
          <w:color w:val="000000"/>
          <w:sz w:val="20"/>
          <w:szCs w:val="20"/>
        </w:rPr>
        <w:t>). This report updates information that was presented in the 2011 CHDIR (</w:t>
      </w:r>
      <w:hyperlink r:id="rId13" w:tgtFrame="_blank" w:history="1">
        <w:r>
          <w:rPr>
            <w:rStyle w:val="Hyperlink"/>
            <w:rFonts w:ascii="Verdana" w:hAnsi="Verdana"/>
            <w:i/>
            <w:iCs/>
            <w:sz w:val="20"/>
            <w:szCs w:val="20"/>
          </w:rPr>
          <w:t>7</w:t>
        </w:r>
      </w:hyperlink>
      <w:r>
        <w:rPr>
          <w:rFonts w:ascii="Verdana" w:hAnsi="Verdana"/>
          <w:color w:val="000000"/>
          <w:sz w:val="20"/>
          <w:szCs w:val="20"/>
        </w:rPr>
        <w:t>) by providing more current data on suicide in the United States. The purposes of this report are to discuss and raise awareness of differences in the characteristics of suicide decedents and to prompt actions to reduce these disparities.</w:t>
      </w:r>
      <w:r>
        <w:rPr>
          <w:rFonts w:ascii="Verdana" w:hAnsi="Verdana"/>
          <w:color w:val="000000"/>
          <w:sz w:val="20"/>
          <w:szCs w:val="20"/>
        </w:rPr>
        <w:br/>
      </w:r>
      <w:r>
        <w:rPr>
          <w:rStyle w:val="Emphasis"/>
          <w:rFonts w:ascii="Verdana" w:hAnsi="Verdana"/>
          <w:color w:val="000000"/>
          <w:sz w:val="20"/>
          <w:szCs w:val="20"/>
        </w:rPr>
        <w:t>Mortality and Morbidity Report</w:t>
      </w:r>
      <w:r>
        <w:rPr>
          <w:rFonts w:ascii="Verdana" w:hAnsi="Verdana"/>
          <w:color w:val="000000"/>
          <w:sz w:val="20"/>
          <w:szCs w:val="20"/>
        </w:rPr>
        <w:br/>
        <w:t>November 22, 2013 </w:t>
      </w:r>
    </w:p>
    <w:p w:rsidR="0019753A" w:rsidRDefault="0019753A" w:rsidP="0019753A">
      <w:pPr>
        <w:pStyle w:val="NormalWeb"/>
        <w:shd w:val="clear" w:color="auto" w:fill="FFFFFF"/>
        <w:rPr>
          <w:rFonts w:ascii="Verdana" w:hAnsi="Verdana"/>
          <w:color w:val="000000"/>
          <w:sz w:val="20"/>
          <w:szCs w:val="20"/>
        </w:rPr>
      </w:pPr>
      <w:hyperlink r:id="rId14" w:anchor="ixzz2oAEOyaYT" w:history="1">
        <w:r>
          <w:rPr>
            <w:rStyle w:val="Hyperlink"/>
            <w:rFonts w:ascii="Verdana" w:hAnsi="Verdana"/>
            <w:b/>
            <w:bCs/>
            <w:sz w:val="20"/>
            <w:szCs w:val="20"/>
          </w:rPr>
          <w:t>Boys who leave school during recession, not boom, fare better</w:t>
        </w:r>
      </w:hyperlink>
      <w:r>
        <w:rPr>
          <w:rFonts w:ascii="Verdana" w:hAnsi="Verdana"/>
          <w:color w:val="000000"/>
          <w:sz w:val="20"/>
          <w:szCs w:val="20"/>
        </w:rPr>
        <w:br/>
        <w:t>Boys who left school or college during a recession experienced better health later in life than if they left in a boom, but not girls, British researchers say.</w:t>
      </w:r>
      <w:r>
        <w:rPr>
          <w:rFonts w:ascii="Verdana" w:hAnsi="Verdana"/>
          <w:color w:val="000000"/>
          <w:sz w:val="20"/>
          <w:szCs w:val="20"/>
        </w:rPr>
        <w:br/>
        <w:t>UPI</w:t>
      </w:r>
      <w:r>
        <w:rPr>
          <w:rFonts w:ascii="Verdana" w:hAnsi="Verdana"/>
          <w:color w:val="000000"/>
          <w:sz w:val="20"/>
          <w:szCs w:val="20"/>
        </w:rPr>
        <w:br/>
        <w:t>December 15, 2013</w:t>
      </w:r>
    </w:p>
    <w:p w:rsidR="0019753A" w:rsidRDefault="0019753A" w:rsidP="0019753A">
      <w:pPr>
        <w:pStyle w:val="NormalWeb"/>
        <w:shd w:val="clear" w:color="auto" w:fill="FFFFFF"/>
        <w:rPr>
          <w:rFonts w:ascii="Verdana" w:hAnsi="Verdana"/>
          <w:color w:val="000000"/>
          <w:sz w:val="20"/>
          <w:szCs w:val="20"/>
        </w:rPr>
      </w:pPr>
      <w:hyperlink r:id="rId15" w:history="1">
        <w:r>
          <w:rPr>
            <w:rStyle w:val="Hyperlink"/>
            <w:rFonts w:ascii="Verdana" w:hAnsi="Verdana"/>
            <w:b/>
            <w:bCs/>
            <w:sz w:val="20"/>
            <w:szCs w:val="20"/>
          </w:rPr>
          <w:t>The Selling of Attention Deficit Disorder</w:t>
        </w:r>
      </w:hyperlink>
      <w:r>
        <w:rPr>
          <w:rFonts w:ascii="Verdana" w:hAnsi="Verdana"/>
          <w:color w:val="000000"/>
          <w:sz w:val="20"/>
          <w:szCs w:val="20"/>
        </w:rPr>
        <w:br/>
        <w:t>“The numbers make it look like an epidemic. Well, it’s not. It’s preposterous,” Dr. Conners, a psychologist and professor emeritus at Duke University, said in a subsequent interview. “This is a concoction to justify the giving out of medication at unprecedented and unjustifiable levels.”</w:t>
      </w:r>
      <w:r>
        <w:rPr>
          <w:rFonts w:ascii="Verdana" w:hAnsi="Verdana"/>
          <w:color w:val="000000"/>
          <w:sz w:val="20"/>
          <w:szCs w:val="20"/>
        </w:rPr>
        <w:br/>
      </w:r>
      <w:r>
        <w:rPr>
          <w:rStyle w:val="Emphasis"/>
          <w:rFonts w:ascii="Verdana" w:hAnsi="Verdana"/>
          <w:color w:val="000000"/>
          <w:sz w:val="20"/>
          <w:szCs w:val="20"/>
        </w:rPr>
        <w:t>New York Times</w:t>
      </w:r>
      <w:r>
        <w:rPr>
          <w:rFonts w:ascii="Verdana" w:hAnsi="Verdana"/>
          <w:color w:val="000000"/>
          <w:sz w:val="20"/>
          <w:szCs w:val="20"/>
        </w:rPr>
        <w:br/>
        <w:t>December 14, 2013</w:t>
      </w:r>
    </w:p>
    <w:p w:rsidR="0019753A" w:rsidRDefault="0019753A" w:rsidP="0019753A">
      <w:pPr>
        <w:pStyle w:val="NormalWeb"/>
        <w:shd w:val="clear" w:color="auto" w:fill="FFFFFF"/>
        <w:rPr>
          <w:rFonts w:ascii="Verdana" w:hAnsi="Verdana"/>
          <w:color w:val="000000"/>
          <w:sz w:val="20"/>
          <w:szCs w:val="20"/>
        </w:rPr>
      </w:pPr>
      <w:hyperlink r:id="rId16" w:history="1">
        <w:r>
          <w:rPr>
            <w:rStyle w:val="Hyperlink"/>
            <w:rFonts w:ascii="Verdana" w:hAnsi="Verdana"/>
            <w:b/>
            <w:bCs/>
            <w:sz w:val="20"/>
            <w:szCs w:val="20"/>
          </w:rPr>
          <w:t>This Dangerous Illness Is Spreading in Young Men at an Alarming Rate</w:t>
        </w:r>
      </w:hyperlink>
      <w:r>
        <w:rPr>
          <w:rFonts w:ascii="Verdana" w:hAnsi="Verdana"/>
          <w:color w:val="000000"/>
          <w:sz w:val="20"/>
          <w:szCs w:val="20"/>
        </w:rPr>
        <w:br/>
        <w:t>These men and boys, as young as 13, are typically ashamed to talk about it, rarely get health care, and are too often shunned by their families. The AIDS epidemic in the U.S. is infecting a disproportionate number of young, poor black and Hispanic men who have sex with men. Nationally, one-quarter of new infections are among black and Hispanic men, according to a July 2012 study from the </w:t>
      </w:r>
      <w:hyperlink r:id="rId17" w:tgtFrame="_blank" w:history="1">
        <w:r>
          <w:rPr>
            <w:rStyle w:val="Hyperlink"/>
            <w:rFonts w:ascii="Verdana" w:hAnsi="Verdana"/>
            <w:sz w:val="20"/>
            <w:szCs w:val="20"/>
          </w:rPr>
          <w:t>Centers for Disease Control and Prevention</w:t>
        </w:r>
      </w:hyperlink>
      <w:r>
        <w:rPr>
          <w:rFonts w:ascii="Verdana" w:hAnsi="Verdana"/>
          <w:color w:val="000000"/>
          <w:sz w:val="20"/>
          <w:szCs w:val="20"/>
        </w:rPr>
        <w:t>.</w:t>
      </w:r>
      <w:r>
        <w:rPr>
          <w:rFonts w:ascii="Verdana" w:hAnsi="Verdana"/>
          <w:color w:val="000000"/>
          <w:sz w:val="20"/>
          <w:szCs w:val="20"/>
        </w:rPr>
        <w:br/>
        <w:t>Take Part</w:t>
      </w:r>
      <w:r>
        <w:rPr>
          <w:rFonts w:ascii="Verdana" w:hAnsi="Verdana"/>
          <w:color w:val="000000"/>
          <w:sz w:val="20"/>
          <w:szCs w:val="20"/>
        </w:rPr>
        <w:br/>
        <w:t>December 13, 2013</w:t>
      </w:r>
    </w:p>
    <w:p w:rsidR="0019753A" w:rsidRDefault="0019753A" w:rsidP="0019753A">
      <w:pPr>
        <w:pStyle w:val="NormalWeb"/>
        <w:shd w:val="clear" w:color="auto" w:fill="FFFFFF"/>
        <w:rPr>
          <w:rFonts w:ascii="Verdana" w:hAnsi="Verdana"/>
          <w:color w:val="000000"/>
          <w:sz w:val="20"/>
          <w:szCs w:val="20"/>
        </w:rPr>
      </w:pPr>
      <w:hyperlink r:id="rId18" w:tgtFrame="_blank" w:history="1">
        <w:r>
          <w:rPr>
            <w:rStyle w:val="Hyperlink"/>
            <w:rFonts w:ascii="Verdana" w:hAnsi="Verdana"/>
            <w:b/>
            <w:bCs/>
            <w:sz w:val="20"/>
            <w:szCs w:val="20"/>
          </w:rPr>
          <w:t>Boys who grow up in two-parent homes less likely to have high blood pressure as adults</w:t>
        </w:r>
      </w:hyperlink>
      <w:r>
        <w:rPr>
          <w:rFonts w:ascii="Verdana" w:hAnsi="Verdana"/>
          <w:color w:val="000000"/>
          <w:sz w:val="20"/>
          <w:szCs w:val="20"/>
        </w:rPr>
        <w:br/>
        <w:t>In a study of African-American men, researchers from the National Institutes of Health found that boys who grew up in two-parent homes were less likely to have </w:t>
      </w:r>
      <w:hyperlink r:id="rId19" w:tgtFrame="_blank" w:history="1">
        <w:r>
          <w:rPr>
            <w:rStyle w:val="Hyperlink"/>
            <w:rFonts w:ascii="Verdana" w:hAnsi="Verdana"/>
            <w:sz w:val="20"/>
            <w:szCs w:val="20"/>
          </w:rPr>
          <w:t>high blood pressure</w:t>
        </w:r>
      </w:hyperlink>
      <w:r>
        <w:rPr>
          <w:rFonts w:ascii="Verdana" w:hAnsi="Verdana"/>
          <w:color w:val="000000"/>
          <w:sz w:val="20"/>
          <w:szCs w:val="20"/>
        </w:rPr>
        <w:t> as adults compared to those raised by a single parent. Reported in the Dec. 12, 2013, issue of the journal </w:t>
      </w:r>
      <w:r>
        <w:rPr>
          <w:rStyle w:val="Emphasis"/>
          <w:rFonts w:ascii="Verdana" w:hAnsi="Verdana"/>
          <w:color w:val="000000"/>
          <w:sz w:val="20"/>
          <w:szCs w:val="20"/>
        </w:rPr>
        <w:t>Hypertension</w:t>
      </w:r>
      <w:r>
        <w:rPr>
          <w:rFonts w:ascii="Verdana" w:hAnsi="Verdana"/>
          <w:color w:val="000000"/>
          <w:sz w:val="20"/>
          <w:szCs w:val="20"/>
        </w:rPr>
        <w:t>, this is the first study of an African-American population to document an association between childhood family living arrangements and blood pressure.</w:t>
      </w:r>
      <w:r>
        <w:rPr>
          <w:rFonts w:ascii="Verdana" w:hAnsi="Verdana"/>
          <w:color w:val="000000"/>
          <w:sz w:val="20"/>
          <w:szCs w:val="20"/>
        </w:rPr>
        <w:br/>
        <w:t>Medical News</w:t>
      </w:r>
      <w:r>
        <w:rPr>
          <w:rFonts w:ascii="Verdana" w:hAnsi="Verdana"/>
          <w:color w:val="000000"/>
          <w:sz w:val="20"/>
          <w:szCs w:val="20"/>
        </w:rPr>
        <w:br/>
        <w:t>December 13, 2013</w:t>
      </w:r>
    </w:p>
    <w:p w:rsidR="0019753A" w:rsidRDefault="0019753A" w:rsidP="0019753A">
      <w:pPr>
        <w:pStyle w:val="NormalWeb"/>
        <w:shd w:val="clear" w:color="auto" w:fill="FFFFFF"/>
        <w:rPr>
          <w:rFonts w:ascii="Verdana" w:hAnsi="Verdana"/>
          <w:color w:val="000000"/>
          <w:sz w:val="20"/>
          <w:szCs w:val="20"/>
        </w:rPr>
      </w:pPr>
      <w:hyperlink r:id="rId20" w:history="1">
        <w:r w:rsidRPr="008108D7">
          <w:rPr>
            <w:rStyle w:val="Hyperlink"/>
            <w:rFonts w:ascii="Verdana" w:hAnsi="Verdana"/>
            <w:sz w:val="20"/>
            <w:szCs w:val="20"/>
          </w:rPr>
          <w:t>Cell Phone Use and Grades</w:t>
        </w:r>
        <w:r w:rsidRPr="008108D7">
          <w:rPr>
            <w:rStyle w:val="Hyperlink"/>
            <w:rFonts w:ascii="Verdana" w:hAnsi="Verdana"/>
            <w:sz w:val="20"/>
            <w:szCs w:val="20"/>
          </w:rPr>
          <w:br/>
        </w:r>
      </w:hyperlink>
      <w:r>
        <w:rPr>
          <w:rFonts w:ascii="Verdana" w:hAnsi="Verdana"/>
          <w:color w:val="000000"/>
          <w:sz w:val="20"/>
          <w:szCs w:val="20"/>
        </w:rPr>
        <w:t>Kent State University researchers surveyed more than 500 college kids about their daily cell phone habits. They were also asked about their general level of happiness, and agreed to give researchers access to their grade point averages. High use of cell phones added up to poorer grades higher anxiety, and lower satisfaction with life, compared to less cell time.</w:t>
      </w:r>
      <w:r>
        <w:rPr>
          <w:rFonts w:ascii="Verdana" w:hAnsi="Verdana"/>
          <w:color w:val="000000"/>
          <w:sz w:val="20"/>
          <w:szCs w:val="20"/>
        </w:rPr>
        <w:br/>
      </w:r>
      <w:r>
        <w:rPr>
          <w:rFonts w:ascii="Verdana" w:hAnsi="Verdana"/>
          <w:color w:val="000000"/>
          <w:sz w:val="20"/>
          <w:szCs w:val="20"/>
        </w:rPr>
        <w:lastRenderedPageBreak/>
        <w:t>Health Day</w:t>
      </w:r>
      <w:r>
        <w:rPr>
          <w:rFonts w:ascii="Verdana" w:hAnsi="Verdana"/>
          <w:color w:val="000000"/>
          <w:sz w:val="20"/>
          <w:szCs w:val="20"/>
        </w:rPr>
        <w:br/>
        <w:t>December 13, 2013</w:t>
      </w:r>
    </w:p>
    <w:p w:rsidR="0019753A" w:rsidRDefault="0019753A" w:rsidP="0019753A">
      <w:pPr>
        <w:pStyle w:val="NormalWeb"/>
        <w:shd w:val="clear" w:color="auto" w:fill="FFFFFF"/>
        <w:rPr>
          <w:rFonts w:ascii="Verdana" w:hAnsi="Verdana"/>
          <w:color w:val="000000"/>
          <w:sz w:val="20"/>
          <w:szCs w:val="20"/>
        </w:rPr>
      </w:pPr>
      <w:hyperlink r:id="rId21" w:history="1">
        <w:r>
          <w:rPr>
            <w:rStyle w:val="Hyperlink"/>
            <w:rFonts w:ascii="Verdana" w:hAnsi="Verdana"/>
            <w:b/>
            <w:bCs/>
            <w:sz w:val="20"/>
            <w:szCs w:val="20"/>
          </w:rPr>
          <w:t>Young Men More Likely Not To Have Health Insurance</w:t>
        </w:r>
      </w:hyperlink>
      <w:r>
        <w:rPr>
          <w:rFonts w:ascii="Verdana" w:hAnsi="Verdana"/>
          <w:color w:val="000000"/>
          <w:sz w:val="20"/>
          <w:szCs w:val="20"/>
        </w:rPr>
        <w:br/>
        <w:t>The U.S. Census Bureau released a report this week that shows men are less likely to have health insurance than women, and the percentage of young people who are uninsured is far greater than the national average. According to the report, 15.7 percent of Americans, or 48.6 million, in 2012 did not have health insurance. Of the total, 25.6 million were male and 23.0 million were female. The category with the highest percentage of uninsured was young men between 25 and 29 years old; at 33.9 percent, their percentage of uninsured was more than twice the national average.</w:t>
      </w:r>
      <w:r>
        <w:rPr>
          <w:rFonts w:ascii="Verdana" w:hAnsi="Verdana"/>
          <w:color w:val="000000"/>
          <w:sz w:val="20"/>
          <w:szCs w:val="20"/>
        </w:rPr>
        <w:br/>
        <w:t>Financial Adviser</w:t>
      </w:r>
      <w:r>
        <w:rPr>
          <w:rFonts w:ascii="Verdana" w:hAnsi="Verdana"/>
          <w:color w:val="000000"/>
          <w:sz w:val="20"/>
          <w:szCs w:val="20"/>
        </w:rPr>
        <w:br/>
        <w:t>December 12, 2013</w:t>
      </w:r>
    </w:p>
    <w:p w:rsidR="0019753A" w:rsidRDefault="0019753A" w:rsidP="0019753A">
      <w:pPr>
        <w:pStyle w:val="NormalWeb"/>
        <w:shd w:val="clear" w:color="auto" w:fill="FFFFFF"/>
        <w:rPr>
          <w:rFonts w:ascii="Verdana" w:hAnsi="Verdana"/>
          <w:color w:val="000000"/>
          <w:sz w:val="20"/>
          <w:szCs w:val="20"/>
        </w:rPr>
      </w:pPr>
      <w:hyperlink r:id="rId22" w:anchor=".UqbD8FbCYoE.twitter" w:history="1">
        <w:r>
          <w:rPr>
            <w:rStyle w:val="Hyperlink"/>
            <w:rFonts w:ascii="Verdana" w:hAnsi="Verdana"/>
            <w:b/>
            <w:bCs/>
            <w:sz w:val="20"/>
            <w:szCs w:val="20"/>
          </w:rPr>
          <w:t>Coverage Options For Young Adults Who Have A Mental Illness</w:t>
        </w:r>
      </w:hyperlink>
      <w:r>
        <w:rPr>
          <w:rFonts w:ascii="Verdana" w:hAnsi="Verdana"/>
          <w:color w:val="000000"/>
          <w:sz w:val="20"/>
          <w:szCs w:val="20"/>
        </w:rPr>
        <w:br/>
        <w:t>An explanation about how the new healthcare law works</w:t>
      </w:r>
      <w:r>
        <w:rPr>
          <w:rFonts w:ascii="Verdana" w:hAnsi="Verdana"/>
          <w:color w:val="000000"/>
          <w:sz w:val="20"/>
          <w:szCs w:val="20"/>
        </w:rPr>
        <w:br/>
        <w:t>Kaiser Family Foundation</w:t>
      </w:r>
      <w:r>
        <w:rPr>
          <w:rFonts w:ascii="Verdana" w:hAnsi="Verdana"/>
          <w:color w:val="000000"/>
          <w:sz w:val="20"/>
          <w:szCs w:val="20"/>
        </w:rPr>
        <w:br/>
        <w:t>December 9, 2013</w:t>
      </w:r>
    </w:p>
    <w:p w:rsidR="0019753A" w:rsidRDefault="0019753A" w:rsidP="0019753A">
      <w:pPr>
        <w:pStyle w:val="NormalWeb"/>
        <w:shd w:val="clear" w:color="auto" w:fill="FFFFFF"/>
        <w:rPr>
          <w:rFonts w:ascii="Verdana" w:hAnsi="Verdana"/>
          <w:color w:val="000000"/>
          <w:sz w:val="20"/>
          <w:szCs w:val="20"/>
        </w:rPr>
      </w:pPr>
      <w:hyperlink r:id="rId23" w:history="1">
        <w:r>
          <w:rPr>
            <w:rStyle w:val="Hyperlink"/>
            <w:rFonts w:ascii="Verdana" w:hAnsi="Verdana"/>
            <w:b/>
            <w:bCs/>
            <w:sz w:val="20"/>
            <w:szCs w:val="20"/>
          </w:rPr>
          <w:t>Black men raised by single parent had higher blood pressure as adults</w:t>
        </w:r>
      </w:hyperlink>
      <w:r>
        <w:rPr>
          <w:rFonts w:ascii="Verdana" w:hAnsi="Verdana"/>
          <w:color w:val="000000"/>
          <w:sz w:val="20"/>
          <w:szCs w:val="20"/>
        </w:rPr>
        <w:br/>
        <w:t>African-American men raised in single-parent households in Washington, D.C., had higher </w:t>
      </w:r>
      <w:hyperlink r:id="rId24" w:tgtFrame="_blank" w:history="1">
        <w:r>
          <w:rPr>
            <w:rStyle w:val="Hyperlink"/>
            <w:rFonts w:ascii="Verdana" w:hAnsi="Verdana"/>
            <w:sz w:val="20"/>
            <w:szCs w:val="20"/>
          </w:rPr>
          <w:t>blood pressure</w:t>
        </w:r>
      </w:hyperlink>
      <w:r>
        <w:rPr>
          <w:rFonts w:ascii="Verdana" w:hAnsi="Verdana"/>
          <w:color w:val="000000"/>
          <w:sz w:val="20"/>
          <w:szCs w:val="20"/>
        </w:rPr>
        <w:t> as adults than men raised by two parents, according to a study in the American Heart Association journal Hypertension.</w:t>
      </w:r>
      <w:r>
        <w:rPr>
          <w:rFonts w:ascii="Verdana" w:hAnsi="Verdana"/>
          <w:color w:val="000000"/>
          <w:sz w:val="20"/>
          <w:szCs w:val="20"/>
        </w:rPr>
        <w:br/>
        <w:t>American Heart Association</w:t>
      </w:r>
      <w:r>
        <w:rPr>
          <w:rFonts w:ascii="Verdana" w:hAnsi="Verdana"/>
          <w:color w:val="000000"/>
          <w:sz w:val="20"/>
          <w:szCs w:val="20"/>
        </w:rPr>
        <w:br/>
        <w:t>December 2, 2013</w:t>
      </w:r>
    </w:p>
    <w:p w:rsidR="0019753A" w:rsidRDefault="0019753A" w:rsidP="0019753A">
      <w:pPr>
        <w:pStyle w:val="NormalWeb"/>
        <w:shd w:val="clear" w:color="auto" w:fill="FFFFFF"/>
        <w:rPr>
          <w:rFonts w:ascii="Verdana" w:hAnsi="Verdana"/>
          <w:color w:val="000000"/>
          <w:sz w:val="20"/>
          <w:szCs w:val="20"/>
        </w:rPr>
      </w:pPr>
      <w:hyperlink r:id="rId25" w:history="1">
        <w:r>
          <w:rPr>
            <w:rStyle w:val="Hyperlink"/>
            <w:rFonts w:ascii="Verdana" w:hAnsi="Verdana"/>
            <w:b/>
            <w:bCs/>
            <w:sz w:val="20"/>
            <w:szCs w:val="20"/>
          </w:rPr>
          <w:t>Sexual risk lower among U.S. gay and bisexual men who accurately know their HIV status</w:t>
        </w:r>
      </w:hyperlink>
      <w:r>
        <w:rPr>
          <w:rFonts w:ascii="Verdana" w:hAnsi="Verdana"/>
          <w:color w:val="000000"/>
          <w:sz w:val="20"/>
          <w:szCs w:val="20"/>
        </w:rPr>
        <w:br/>
        <w:t>A new analysis of data from 20 major U.S. cities reveals continued signs of sexual risk among gay and bisexual men, but shows dramatically lower sexual risk among those who accurately know their HIV status. The findings were published today in CDC's Morbidity and Mortality Weekly Report.</w:t>
      </w:r>
      <w:r>
        <w:rPr>
          <w:rFonts w:ascii="Verdana" w:hAnsi="Verdana"/>
          <w:color w:val="000000"/>
          <w:sz w:val="20"/>
          <w:szCs w:val="20"/>
        </w:rPr>
        <w:br/>
      </w:r>
      <w:r>
        <w:rPr>
          <w:rStyle w:val="Emphasis"/>
          <w:rFonts w:ascii="Verdana" w:hAnsi="Verdana"/>
          <w:color w:val="000000"/>
          <w:sz w:val="20"/>
          <w:szCs w:val="20"/>
        </w:rPr>
        <w:t>MMWR</w:t>
      </w:r>
      <w:r>
        <w:rPr>
          <w:rFonts w:ascii="Verdana" w:hAnsi="Verdana"/>
          <w:color w:val="000000"/>
          <w:sz w:val="20"/>
          <w:szCs w:val="20"/>
        </w:rPr>
        <w:t>, November 27, 2013</w:t>
      </w:r>
    </w:p>
    <w:p w:rsidR="0019753A" w:rsidRDefault="0019753A" w:rsidP="0019753A">
      <w:pPr>
        <w:pStyle w:val="NormalWeb"/>
        <w:shd w:val="clear" w:color="auto" w:fill="FFFFFF"/>
        <w:rPr>
          <w:rFonts w:ascii="Verdana" w:hAnsi="Verdana"/>
          <w:color w:val="000000"/>
          <w:sz w:val="20"/>
          <w:szCs w:val="20"/>
        </w:rPr>
      </w:pPr>
      <w:hyperlink r:id="rId26" w:history="1">
        <w:r>
          <w:rPr>
            <w:rStyle w:val="Hyperlink"/>
            <w:rFonts w:ascii="Verdana" w:hAnsi="Verdana"/>
            <w:b/>
            <w:bCs/>
            <w:sz w:val="20"/>
            <w:szCs w:val="20"/>
          </w:rPr>
          <w:t>Hook-Ups, Friendships and the New Rules of ‘Dibs’ for Teen Boys</w:t>
        </w:r>
      </w:hyperlink>
      <w:r>
        <w:rPr>
          <w:rFonts w:ascii="Verdana" w:hAnsi="Verdana"/>
          <w:color w:val="000000"/>
          <w:sz w:val="20"/>
          <w:szCs w:val="20"/>
        </w:rPr>
        <w:br/>
      </w:r>
      <w:r>
        <w:rPr>
          <w:rStyle w:val="Emphasis"/>
          <w:rFonts w:ascii="Verdana" w:hAnsi="Verdana"/>
          <w:color w:val="000000"/>
          <w:sz w:val="20"/>
          <w:szCs w:val="20"/>
        </w:rPr>
        <w:t xml:space="preserve">Author Rosalind Wiseman on how high school guys can navigate the treacherous shoals of love, sex and loyalty in an era of casual relationships </w:t>
      </w:r>
      <w:r>
        <w:rPr>
          <w:rFonts w:ascii="Verdana" w:hAnsi="Verdana"/>
          <w:color w:val="000000"/>
          <w:sz w:val="20"/>
          <w:szCs w:val="20"/>
        </w:rPr>
        <w:t>Rosalind Wiseman, author of </w:t>
      </w:r>
      <w:hyperlink r:id="rId27" w:tgtFrame="_blank" w:history="1">
        <w:r>
          <w:rPr>
            <w:rStyle w:val="Hyperlink"/>
            <w:rFonts w:ascii="Verdana" w:hAnsi="Verdana"/>
            <w:i/>
            <w:iCs/>
            <w:sz w:val="20"/>
            <w:szCs w:val="20"/>
          </w:rPr>
          <w:t>Queen Bees and Wannabes</w:t>
        </w:r>
      </w:hyperlink>
      <w:r>
        <w:rPr>
          <w:rStyle w:val="Emphasis"/>
          <w:rFonts w:ascii="Verdana" w:hAnsi="Verdana"/>
          <w:color w:val="000000"/>
          <w:sz w:val="20"/>
          <w:szCs w:val="20"/>
        </w:rPr>
        <w:t>, </w:t>
      </w:r>
      <w:r>
        <w:rPr>
          <w:rFonts w:ascii="Verdana" w:hAnsi="Verdana"/>
          <w:color w:val="000000"/>
          <w:sz w:val="20"/>
          <w:szCs w:val="20"/>
        </w:rPr>
        <w:t>the 2002 book that mapped girl social hierarchies and inspired the film Mean Girls, is back with a new book. This time she’s exploring boy world. In </w:t>
      </w:r>
      <w:hyperlink r:id="rId28" w:tgtFrame="_blank" w:history="1">
        <w:r>
          <w:rPr>
            <w:rStyle w:val="Hyperlink"/>
            <w:rFonts w:ascii="Verdana" w:hAnsi="Verdana"/>
            <w:i/>
            <w:iCs/>
            <w:sz w:val="20"/>
            <w:szCs w:val="20"/>
          </w:rPr>
          <w:t>Masterminds and Wingmen</w:t>
        </w:r>
      </w:hyperlink>
      <w:r>
        <w:rPr>
          <w:rFonts w:ascii="Verdana" w:hAnsi="Verdana"/>
          <w:color w:val="000000"/>
          <w:sz w:val="20"/>
          <w:szCs w:val="20"/>
        </w:rPr>
        <w:t>, published this fall, she offers a guide for parents hoping to help their sons navigate the shoals of adolescence. </w:t>
      </w:r>
      <w:r>
        <w:rPr>
          <w:rFonts w:ascii="Verdana" w:hAnsi="Verdana"/>
          <w:color w:val="000000"/>
          <w:sz w:val="20"/>
          <w:szCs w:val="20"/>
        </w:rPr>
        <w:br/>
      </w:r>
      <w:r>
        <w:rPr>
          <w:rStyle w:val="Emphasis"/>
          <w:rFonts w:ascii="Verdana" w:hAnsi="Verdana"/>
          <w:color w:val="000000"/>
          <w:sz w:val="20"/>
          <w:szCs w:val="20"/>
        </w:rPr>
        <w:t>Time</w:t>
      </w:r>
      <w:r>
        <w:rPr>
          <w:rFonts w:ascii="Verdana" w:hAnsi="Verdana"/>
          <w:color w:val="000000"/>
          <w:sz w:val="20"/>
          <w:szCs w:val="20"/>
        </w:rPr>
        <w:t>, November 21, 2013</w:t>
      </w:r>
    </w:p>
    <w:p w:rsidR="0019753A" w:rsidRDefault="0019753A" w:rsidP="0019753A">
      <w:pPr>
        <w:pStyle w:val="NormalWeb"/>
        <w:shd w:val="clear" w:color="auto" w:fill="FFFFFF"/>
        <w:rPr>
          <w:rFonts w:ascii="Verdana" w:hAnsi="Verdana"/>
          <w:color w:val="000000"/>
          <w:sz w:val="20"/>
          <w:szCs w:val="20"/>
        </w:rPr>
      </w:pPr>
      <w:r>
        <w:rPr>
          <w:rFonts w:ascii="Verdana" w:hAnsi="Verdana"/>
          <w:color w:val="000000"/>
          <w:sz w:val="20"/>
          <w:szCs w:val="20"/>
        </w:rPr>
        <w:t>The Center for Law and Social Policy (CLASP) recently released three new briefs designed for community leaders, advocates, and youth organizers. The briefs are part of the Robert Wood Johnson Foundation’s  </w:t>
      </w:r>
      <w:hyperlink r:id="rId29" w:tgtFrame="_blank" w:history="1">
        <w:r>
          <w:rPr>
            <w:rStyle w:val="Hyperlink"/>
            <w:rFonts w:ascii="Verdana" w:hAnsi="Verdana"/>
            <w:sz w:val="20"/>
            <w:szCs w:val="20"/>
          </w:rPr>
          <w:t>Forward Promise</w:t>
        </w:r>
      </w:hyperlink>
      <w:r>
        <w:rPr>
          <w:rFonts w:ascii="Verdana" w:hAnsi="Verdana"/>
          <w:color w:val="000000"/>
          <w:sz w:val="20"/>
          <w:szCs w:val="20"/>
        </w:rPr>
        <w:t> initiative focused on promoting opportunities for the health and success of middle school- and high school-aged boys and young men of color.</w:t>
      </w:r>
    </w:p>
    <w:p w:rsidR="0019753A" w:rsidRDefault="0019753A" w:rsidP="0019753A">
      <w:pPr>
        <w:pStyle w:val="NormalWeb"/>
        <w:shd w:val="clear" w:color="auto" w:fill="FFFFFF"/>
        <w:rPr>
          <w:rFonts w:ascii="Verdana" w:hAnsi="Verdana"/>
          <w:color w:val="000000"/>
          <w:sz w:val="20"/>
          <w:szCs w:val="20"/>
        </w:rPr>
      </w:pPr>
      <w:hyperlink r:id="rId30" w:tgtFrame="_blank" w:history="1">
        <w:r>
          <w:rPr>
            <w:rStyle w:val="Strong"/>
            <w:rFonts w:ascii="Verdana" w:hAnsi="Verdana"/>
            <w:color w:val="0000FF"/>
            <w:sz w:val="20"/>
            <w:szCs w:val="20"/>
            <w:u w:val="single"/>
          </w:rPr>
          <w:t>Empty Seats:</w:t>
        </w:r>
        <w:r>
          <w:rPr>
            <w:rStyle w:val="Hyperlink"/>
            <w:rFonts w:ascii="Verdana" w:hAnsi="Verdana"/>
            <w:sz w:val="20"/>
            <w:szCs w:val="20"/>
          </w:rPr>
          <w:t> </w:t>
        </w:r>
        <w:r>
          <w:rPr>
            <w:rStyle w:val="Strong"/>
            <w:rFonts w:ascii="Verdana" w:hAnsi="Verdana"/>
            <w:color w:val="0000FF"/>
            <w:sz w:val="20"/>
            <w:szCs w:val="20"/>
            <w:u w:val="single"/>
          </w:rPr>
          <w:t>Addressing the Problem of Unfair School Discipline for Boys of Color</w:t>
        </w:r>
      </w:hyperlink>
      <w:r>
        <w:rPr>
          <w:rFonts w:ascii="Verdana" w:hAnsi="Verdana"/>
          <w:color w:val="000000"/>
          <w:sz w:val="20"/>
          <w:szCs w:val="20"/>
        </w:rPr>
        <w:t xml:space="preserve"> discusses how zero-tolerance and punitive school discipline policies have disproportionately affected boys of color, particularly African Americans. The report </w:t>
      </w:r>
      <w:r>
        <w:rPr>
          <w:rFonts w:ascii="Verdana" w:hAnsi="Verdana"/>
          <w:color w:val="000000"/>
          <w:sz w:val="20"/>
          <w:szCs w:val="20"/>
        </w:rPr>
        <w:lastRenderedPageBreak/>
        <w:t>highlights school districts that have made significant efforts to change their policies and implement better approaches that keep boys connected to school and learning.</w:t>
      </w:r>
    </w:p>
    <w:p w:rsidR="0019753A" w:rsidRDefault="0019753A" w:rsidP="0019753A">
      <w:pPr>
        <w:pStyle w:val="NormalWeb"/>
        <w:shd w:val="clear" w:color="auto" w:fill="FFFFFF"/>
        <w:rPr>
          <w:rFonts w:ascii="Verdana" w:hAnsi="Verdana"/>
          <w:color w:val="000000"/>
          <w:sz w:val="20"/>
          <w:szCs w:val="20"/>
        </w:rPr>
      </w:pPr>
      <w:hyperlink r:id="rId31" w:tgtFrame="_blank" w:history="1">
        <w:r>
          <w:rPr>
            <w:rStyle w:val="Strong"/>
            <w:rFonts w:ascii="Verdana" w:hAnsi="Verdana"/>
            <w:color w:val="0000FF"/>
            <w:sz w:val="20"/>
            <w:szCs w:val="20"/>
            <w:u w:val="single"/>
          </w:rPr>
          <w:t>The Promise of Education:</w:t>
        </w:r>
        <w:r>
          <w:rPr>
            <w:rStyle w:val="Hyperlink"/>
            <w:rFonts w:ascii="Verdana" w:hAnsi="Verdana"/>
            <w:sz w:val="20"/>
            <w:szCs w:val="20"/>
          </w:rPr>
          <w:t> </w:t>
        </w:r>
        <w:r>
          <w:rPr>
            <w:rStyle w:val="Strong"/>
            <w:rFonts w:ascii="Verdana" w:hAnsi="Verdana"/>
            <w:color w:val="0000FF"/>
            <w:sz w:val="20"/>
            <w:szCs w:val="20"/>
            <w:u w:val="single"/>
          </w:rPr>
          <w:t>Reversing the Dropout Crisis for Boys and Young Men of Color</w:t>
        </w:r>
      </w:hyperlink>
      <w:r>
        <w:rPr>
          <w:rFonts w:ascii="Verdana" w:hAnsi="Verdana"/>
          <w:color w:val="000000"/>
          <w:sz w:val="20"/>
          <w:szCs w:val="20"/>
        </w:rPr>
        <w:t> examines the high school dropout problem and recommends strategies for identifying and providing in-school and out-of-school supports to boys who are likely to drop out. These supports are vital for dropout prevention and academic success.</w:t>
      </w:r>
    </w:p>
    <w:p w:rsidR="0019753A" w:rsidRDefault="0019753A" w:rsidP="0019753A">
      <w:pPr>
        <w:pStyle w:val="NormalWeb"/>
        <w:shd w:val="clear" w:color="auto" w:fill="FFFFFF"/>
        <w:rPr>
          <w:rFonts w:ascii="Verdana" w:hAnsi="Verdana"/>
          <w:color w:val="000000"/>
          <w:sz w:val="20"/>
          <w:szCs w:val="20"/>
        </w:rPr>
      </w:pPr>
      <w:hyperlink r:id="rId32" w:history="1">
        <w:r>
          <w:rPr>
            <w:rStyle w:val="Hyperlink"/>
            <w:rFonts w:ascii="Verdana" w:hAnsi="Verdana"/>
            <w:b/>
            <w:bCs/>
            <w:sz w:val="20"/>
            <w:szCs w:val="20"/>
          </w:rPr>
          <w:t>Free HPV vaccination for N.L. boys not in sight</w:t>
        </w:r>
      </w:hyperlink>
      <w:r>
        <w:rPr>
          <w:rFonts w:ascii="Verdana" w:hAnsi="Verdana"/>
          <w:color w:val="000000"/>
          <w:sz w:val="20"/>
          <w:szCs w:val="20"/>
        </w:rPr>
        <w:br/>
        <w:t>“The high uptake of the HPV vaccine among girls has protected approximately 50 per cent of the population, which significantly lowers the possibility of contracting and transmitting the virus between sexes,” said the department spokesman.</w:t>
      </w:r>
      <w:r>
        <w:rPr>
          <w:rFonts w:ascii="Verdana" w:hAnsi="Verdana"/>
          <w:color w:val="000000"/>
          <w:sz w:val="20"/>
          <w:szCs w:val="20"/>
        </w:rPr>
        <w:br/>
      </w:r>
      <w:r>
        <w:rPr>
          <w:rStyle w:val="Emphasis"/>
          <w:rFonts w:ascii="Verdana" w:hAnsi="Verdana"/>
          <w:color w:val="000000"/>
          <w:sz w:val="20"/>
          <w:szCs w:val="20"/>
        </w:rPr>
        <w:t>The Telegram</w:t>
      </w:r>
      <w:r>
        <w:rPr>
          <w:rFonts w:ascii="Verdana" w:hAnsi="Verdana"/>
          <w:color w:val="000000"/>
          <w:sz w:val="20"/>
          <w:szCs w:val="20"/>
        </w:rPr>
        <w:br/>
        <w:t>December 9,2013</w:t>
      </w:r>
    </w:p>
    <w:p w:rsidR="0019753A" w:rsidRDefault="0019753A" w:rsidP="0019753A">
      <w:pPr>
        <w:pStyle w:val="NormalWeb"/>
        <w:shd w:val="clear" w:color="auto" w:fill="FFFFFF"/>
        <w:rPr>
          <w:rFonts w:ascii="Verdana" w:hAnsi="Verdana"/>
          <w:color w:val="000000"/>
          <w:sz w:val="20"/>
          <w:szCs w:val="20"/>
        </w:rPr>
      </w:pPr>
      <w:hyperlink r:id="rId33" w:anchor=".Uq5qSdJDuSp" w:history="1">
        <w:r>
          <w:rPr>
            <w:rStyle w:val="Hyperlink"/>
            <w:rFonts w:ascii="Verdana" w:hAnsi="Verdana"/>
            <w:b/>
            <w:bCs/>
            <w:sz w:val="20"/>
            <w:szCs w:val="20"/>
          </w:rPr>
          <w:t>Gay Sex Law Raises Fears</w:t>
        </w:r>
      </w:hyperlink>
      <w:r>
        <w:rPr>
          <w:rFonts w:ascii="Verdana" w:hAnsi="Verdana"/>
          <w:color w:val="000000"/>
          <w:sz w:val="20"/>
          <w:szCs w:val="20"/>
        </w:rPr>
        <w:br/>
        <w:t>The 153-year-old law that criminalises gay sex is likely contributing to hidden depression and possibly even substance abuse among homosexuals, mental health professionals campaigning for its repeal have said. The experts have said the Supreme Court’s ruling earlier this week re-criminalising gay sex could lead to a surge in depression levels across the community. They have cited international studies that point to higher levels of mental health problems among gay men.</w:t>
      </w:r>
      <w:r>
        <w:rPr>
          <w:rFonts w:ascii="Verdana" w:hAnsi="Verdana"/>
          <w:color w:val="000000"/>
          <w:sz w:val="20"/>
          <w:szCs w:val="20"/>
        </w:rPr>
        <w:br/>
      </w:r>
      <w:r>
        <w:rPr>
          <w:rStyle w:val="Emphasis"/>
          <w:rFonts w:ascii="Verdana" w:hAnsi="Verdana"/>
          <w:color w:val="000000"/>
          <w:sz w:val="20"/>
          <w:szCs w:val="20"/>
        </w:rPr>
        <w:t>The Telegraph</w:t>
      </w:r>
      <w:r>
        <w:rPr>
          <w:rFonts w:ascii="Verdana" w:hAnsi="Verdana"/>
          <w:color w:val="000000"/>
          <w:sz w:val="20"/>
          <w:szCs w:val="20"/>
        </w:rPr>
        <w:br/>
        <w:t>December 14, 2013</w:t>
      </w:r>
    </w:p>
    <w:p w:rsidR="0019753A" w:rsidRDefault="0019753A" w:rsidP="0019753A">
      <w:pPr>
        <w:pStyle w:val="NormalWeb"/>
        <w:shd w:val="clear" w:color="auto" w:fill="FFFFFF"/>
        <w:rPr>
          <w:rFonts w:ascii="Verdana" w:hAnsi="Verdana"/>
          <w:color w:val="000000"/>
          <w:sz w:val="20"/>
          <w:szCs w:val="20"/>
        </w:rPr>
      </w:pPr>
      <w:hyperlink r:id="rId34" w:history="1">
        <w:r>
          <w:rPr>
            <w:rStyle w:val="Hyperlink"/>
            <w:rFonts w:ascii="Verdana" w:hAnsi="Verdana"/>
            <w:b/>
            <w:bCs/>
            <w:sz w:val="20"/>
            <w:szCs w:val="20"/>
          </w:rPr>
          <w:t>Indian Boys Get Lessons in Respect</w:t>
        </w:r>
      </w:hyperlink>
      <w:r>
        <w:rPr>
          <w:rFonts w:ascii="Verdana" w:hAnsi="Verdana"/>
          <w:color w:val="000000"/>
          <w:sz w:val="20"/>
          <w:szCs w:val="20"/>
        </w:rPr>
        <w:br/>
        <w:t>Since the brutal gang rape and death of a young woman on a bus in Delhi last December, NGOs in India have been reorienting adolescent sexuality programmes to sensitise boys on gender issues.</w:t>
      </w:r>
    </w:p>
    <w:p w:rsidR="0019753A" w:rsidRDefault="0019753A" w:rsidP="0019753A">
      <w:pPr>
        <w:pStyle w:val="NormalWeb"/>
        <w:shd w:val="clear" w:color="auto" w:fill="FFFFFF"/>
        <w:rPr>
          <w:rFonts w:ascii="Verdana" w:hAnsi="Verdana"/>
          <w:color w:val="000000"/>
          <w:sz w:val="20"/>
          <w:szCs w:val="20"/>
        </w:rPr>
      </w:pPr>
      <w:r>
        <w:rPr>
          <w:rFonts w:ascii="Verdana" w:hAnsi="Verdana"/>
          <w:color w:val="000000"/>
          <w:sz w:val="20"/>
          <w:szCs w:val="20"/>
        </w:rPr>
        <w:t>Inter Press Service</w:t>
      </w:r>
      <w:r>
        <w:rPr>
          <w:rFonts w:ascii="Verdana" w:hAnsi="Verdana"/>
          <w:color w:val="000000"/>
          <w:sz w:val="20"/>
          <w:szCs w:val="20"/>
        </w:rPr>
        <w:br/>
        <w:t>December 10, 2013</w:t>
      </w:r>
    </w:p>
    <w:p w:rsidR="0019753A" w:rsidRDefault="0019753A" w:rsidP="0019753A">
      <w:pPr>
        <w:pStyle w:val="NormalWeb"/>
        <w:shd w:val="clear" w:color="auto" w:fill="FFFFFF"/>
        <w:rPr>
          <w:rFonts w:ascii="Verdana" w:hAnsi="Verdana"/>
          <w:color w:val="000000"/>
          <w:sz w:val="20"/>
          <w:szCs w:val="20"/>
        </w:rPr>
      </w:pPr>
      <w:hyperlink r:id="rId35" w:history="1">
        <w:r>
          <w:rPr>
            <w:rStyle w:val="Hyperlink"/>
            <w:rFonts w:ascii="Verdana" w:hAnsi="Verdana"/>
            <w:b/>
            <w:bCs/>
            <w:sz w:val="20"/>
            <w:szCs w:val="20"/>
          </w:rPr>
          <w:t>How genetics impact exam results and why boys need an ego boost</w:t>
        </w:r>
      </w:hyperlink>
      <w:r>
        <w:rPr>
          <w:rFonts w:ascii="Verdana" w:hAnsi="Verdana"/>
          <w:color w:val="000000"/>
          <w:sz w:val="20"/>
          <w:szCs w:val="20"/>
        </w:rPr>
        <w:br/>
        <w:t>This week: a university challenges students to analyse its data and more</w:t>
      </w:r>
      <w:r>
        <w:rPr>
          <w:rFonts w:ascii="Verdana" w:hAnsi="Verdana"/>
          <w:color w:val="000000"/>
          <w:sz w:val="20"/>
          <w:szCs w:val="20"/>
        </w:rPr>
        <w:br/>
        <w:t>What has more of an impact on pupil GCSE exam results? Genetics or the school a child attends? And how much does home life come into play? These were the questions scientists at King's College London tried to answer in a study on the GCSE exam scores of more than 11,000 16-year-olds. Genetics account for more than half of variations in grades, the study found.</w:t>
      </w:r>
      <w:r>
        <w:rPr>
          <w:rFonts w:ascii="Verdana" w:hAnsi="Verdana"/>
          <w:color w:val="000000"/>
          <w:sz w:val="20"/>
          <w:szCs w:val="20"/>
        </w:rPr>
        <w:br/>
      </w:r>
      <w:r>
        <w:rPr>
          <w:rStyle w:val="Emphasis"/>
          <w:rFonts w:ascii="Verdana" w:hAnsi="Verdana"/>
          <w:color w:val="000000"/>
          <w:sz w:val="20"/>
          <w:szCs w:val="20"/>
        </w:rPr>
        <w:t>The Guardian</w:t>
      </w:r>
      <w:r>
        <w:rPr>
          <w:rFonts w:ascii="Verdana" w:hAnsi="Verdana"/>
          <w:color w:val="000000"/>
          <w:sz w:val="20"/>
          <w:szCs w:val="20"/>
        </w:rPr>
        <w:br/>
        <w:t>December 13, 2013</w:t>
      </w:r>
    </w:p>
    <w:p w:rsidR="0019753A" w:rsidRDefault="0019753A" w:rsidP="0019753A">
      <w:pPr>
        <w:pStyle w:val="NormalWeb"/>
        <w:shd w:val="clear" w:color="auto" w:fill="FFFFFF"/>
        <w:rPr>
          <w:rFonts w:ascii="Verdana" w:hAnsi="Verdana"/>
          <w:color w:val="000000"/>
          <w:sz w:val="20"/>
          <w:szCs w:val="20"/>
        </w:rPr>
      </w:pPr>
      <w:hyperlink r:id="rId36" w:history="1">
        <w:r>
          <w:rPr>
            <w:rStyle w:val="Hyperlink"/>
            <w:rFonts w:ascii="Verdana" w:hAnsi="Verdana"/>
            <w:b/>
            <w:bCs/>
            <w:sz w:val="20"/>
            <w:szCs w:val="20"/>
          </w:rPr>
          <w:t>Boys 'improve in school from feeling top of class'</w:t>
        </w:r>
      </w:hyperlink>
      <w:r>
        <w:rPr>
          <w:rFonts w:ascii="Verdana" w:hAnsi="Verdana"/>
          <w:color w:val="000000"/>
          <w:sz w:val="20"/>
          <w:szCs w:val="20"/>
        </w:rPr>
        <w:br/>
        <w:t>A study from the London School of Economics indicates being seen as a high flyer in primary school, regardless of actual ability, can be a strong motivator for boys' performance in secondary school. Boys were "four times more affected by being top of the class than girls".</w:t>
      </w:r>
      <w:r>
        <w:rPr>
          <w:rFonts w:ascii="Verdana" w:hAnsi="Verdana"/>
          <w:color w:val="000000"/>
          <w:sz w:val="20"/>
          <w:szCs w:val="20"/>
        </w:rPr>
        <w:br/>
        <w:t>BBC</w:t>
      </w:r>
      <w:r>
        <w:rPr>
          <w:rFonts w:ascii="Verdana" w:hAnsi="Verdana"/>
          <w:color w:val="000000"/>
          <w:sz w:val="20"/>
          <w:szCs w:val="20"/>
        </w:rPr>
        <w:br/>
        <w:t>December 9, 2013</w:t>
      </w:r>
    </w:p>
    <w:p w:rsidR="0019753A" w:rsidRDefault="0019753A" w:rsidP="0019753A">
      <w:pPr>
        <w:pStyle w:val="NormalWeb"/>
        <w:shd w:val="clear" w:color="auto" w:fill="FFFFFF"/>
        <w:rPr>
          <w:rFonts w:ascii="Verdana" w:hAnsi="Verdana"/>
          <w:color w:val="000000"/>
          <w:sz w:val="20"/>
          <w:szCs w:val="20"/>
        </w:rPr>
      </w:pPr>
      <w:hyperlink r:id="rId37" w:history="1">
        <w:r>
          <w:rPr>
            <w:rStyle w:val="Strong"/>
            <w:rFonts w:ascii="Verdana" w:hAnsi="Verdana"/>
            <w:color w:val="0000FF"/>
            <w:sz w:val="20"/>
            <w:szCs w:val="20"/>
            <w:u w:val="single"/>
          </w:rPr>
          <w:t>Boy Is Beautiful</w:t>
        </w:r>
      </w:hyperlink>
      <w:r>
        <w:rPr>
          <w:rFonts w:ascii="Verdana" w:hAnsi="Verdana"/>
          <w:color w:val="000000"/>
          <w:sz w:val="20"/>
          <w:szCs w:val="20"/>
        </w:rPr>
        <w:br/>
        <w:t xml:space="preserve">I will say that while I applaud the efforts to make sure that boys who don’t fit the </w:t>
      </w:r>
      <w:r>
        <w:rPr>
          <w:rFonts w:ascii="Verdana" w:hAnsi="Verdana"/>
          <w:color w:val="000000"/>
          <w:sz w:val="20"/>
          <w:szCs w:val="20"/>
        </w:rPr>
        <w:lastRenderedPageBreak/>
        <w:t>“traditional” boy mold are not picked on and are truly accepted for who they are, I feel that we must extend this same tolerance to boys who do act in the more traditional ways. Otherwise we run the risk of making them feel that there is something wrong with them.</w:t>
      </w:r>
      <w:r>
        <w:rPr>
          <w:rFonts w:ascii="Verdana" w:hAnsi="Verdana"/>
          <w:color w:val="000000"/>
          <w:sz w:val="20"/>
          <w:szCs w:val="20"/>
        </w:rPr>
        <w:br/>
        <w:t>The Good Men Project</w:t>
      </w:r>
      <w:r>
        <w:rPr>
          <w:rFonts w:ascii="Verdana" w:hAnsi="Verdana"/>
          <w:color w:val="000000"/>
          <w:sz w:val="20"/>
          <w:szCs w:val="20"/>
        </w:rPr>
        <w:br/>
        <w:t>December 6, 2013</w:t>
      </w:r>
    </w:p>
    <w:p w:rsidR="0019753A" w:rsidRDefault="0019753A" w:rsidP="0019753A">
      <w:pPr>
        <w:pStyle w:val="NormalWeb"/>
        <w:shd w:val="clear" w:color="auto" w:fill="FFFFFF"/>
        <w:rPr>
          <w:rFonts w:ascii="Verdana" w:hAnsi="Verdana"/>
          <w:color w:val="000000"/>
          <w:sz w:val="20"/>
          <w:szCs w:val="20"/>
        </w:rPr>
      </w:pPr>
      <w:hyperlink r:id="rId38" w:history="1">
        <w:r w:rsidRPr="000E4BD9">
          <w:rPr>
            <w:rStyle w:val="Hyperlink"/>
            <w:rFonts w:ascii="Verdana" w:hAnsi="Verdana"/>
            <w:sz w:val="20"/>
            <w:szCs w:val="20"/>
          </w:rPr>
          <w:t>HPV common among sexually active young gay men</w:t>
        </w:r>
        <w:r w:rsidRPr="000E4BD9">
          <w:rPr>
            <w:rStyle w:val="Hyperlink"/>
            <w:rFonts w:ascii="Verdana" w:hAnsi="Verdana"/>
            <w:sz w:val="20"/>
            <w:szCs w:val="20"/>
          </w:rPr>
          <w:br/>
        </w:r>
      </w:hyperlink>
      <w:r>
        <w:rPr>
          <w:rFonts w:ascii="Verdana" w:hAnsi="Verdana"/>
          <w:color w:val="000000"/>
          <w:sz w:val="20"/>
          <w:szCs w:val="20"/>
        </w:rPr>
        <w:t>Gay teenagers who have had at least four sexual partners are at increased risk of contracting human papillomavirus (HPV), a new study suggests. At least half of sexually active people get HPV at some point in their lives, according to theCenters for Disease Control and Prevention (CDC). Previous research has suggested most adult gay men have the sexually transmitted infection. HPV is usually cleared by the immune system but can cause genital warts and anal cancer, as well as cervical cancer among women. "In this study we found rates of anal infection increased rapidly with increasing numbers of partners with whom they have received anal sex,"senior author Marcus Y. Chen said. "The virus is presumably being transmitted from penis to anus."</w:t>
      </w:r>
      <w:r>
        <w:rPr>
          <w:rFonts w:ascii="Verdana" w:hAnsi="Verdana"/>
          <w:color w:val="000000"/>
          <w:sz w:val="20"/>
          <w:szCs w:val="20"/>
        </w:rPr>
        <w:br/>
      </w:r>
      <w:r>
        <w:rPr>
          <w:rStyle w:val="Emphasis"/>
          <w:rFonts w:ascii="Verdana" w:hAnsi="Verdana"/>
          <w:color w:val="000000"/>
          <w:sz w:val="20"/>
          <w:szCs w:val="20"/>
        </w:rPr>
        <w:t>Chicago Tribune</w:t>
      </w:r>
      <w:r>
        <w:rPr>
          <w:rFonts w:ascii="Verdana" w:hAnsi="Verdana"/>
          <w:color w:val="000000"/>
          <w:sz w:val="20"/>
          <w:szCs w:val="20"/>
        </w:rPr>
        <w:br/>
        <w:t>December 5, 2013</w:t>
      </w:r>
    </w:p>
    <w:p w:rsidR="0019753A" w:rsidRDefault="0019753A" w:rsidP="0019753A">
      <w:pPr>
        <w:pStyle w:val="NormalWeb"/>
        <w:shd w:val="clear" w:color="auto" w:fill="FFFFFF"/>
        <w:rPr>
          <w:rFonts w:ascii="Verdana" w:hAnsi="Verdana"/>
          <w:color w:val="000000"/>
          <w:sz w:val="20"/>
          <w:szCs w:val="20"/>
        </w:rPr>
      </w:pPr>
      <w:hyperlink r:id="rId39" w:history="1">
        <w:r>
          <w:rPr>
            <w:rStyle w:val="Strong"/>
            <w:rFonts w:ascii="Verdana" w:hAnsi="Verdana"/>
            <w:color w:val="0000FF"/>
            <w:sz w:val="20"/>
            <w:szCs w:val="20"/>
            <w:u w:val="single"/>
          </w:rPr>
          <w:t>How to spot boys with the blues</w:t>
        </w:r>
      </w:hyperlink>
      <w:r>
        <w:rPr>
          <w:rFonts w:ascii="Verdana" w:hAnsi="Verdana"/>
          <w:color w:val="000000"/>
          <w:sz w:val="20"/>
          <w:szCs w:val="20"/>
        </w:rPr>
        <w:br/>
        <w:t>ABOUT one in six of us will experience full-blown depression in our lifetime. However while women are more likely to talk to others about how they are feeling, men may express their depression in ways that are harder to spot.</w:t>
      </w:r>
      <w:r>
        <w:rPr>
          <w:rFonts w:ascii="Verdana" w:hAnsi="Verdana"/>
          <w:color w:val="000000"/>
          <w:sz w:val="20"/>
          <w:szCs w:val="20"/>
        </w:rPr>
        <w:br/>
      </w:r>
      <w:hyperlink r:id="rId40" w:tgtFrame="_blank" w:history="1">
        <w:r>
          <w:rPr>
            <w:rStyle w:val="Hyperlink"/>
            <w:rFonts w:ascii="Verdana" w:hAnsi="Verdana"/>
            <w:sz w:val="20"/>
            <w:szCs w:val="20"/>
          </w:rPr>
          <w:t>express.co.uk</w:t>
        </w:r>
      </w:hyperlink>
      <w:r>
        <w:rPr>
          <w:rFonts w:ascii="Verdana" w:hAnsi="Verdana"/>
          <w:color w:val="000000"/>
          <w:sz w:val="20"/>
          <w:szCs w:val="20"/>
        </w:rPr>
        <w:br/>
        <w:t>December 3, 2013</w:t>
      </w:r>
    </w:p>
    <w:p w:rsidR="0019753A" w:rsidRDefault="0019753A" w:rsidP="0019753A">
      <w:pPr>
        <w:pStyle w:val="NormalWeb"/>
        <w:shd w:val="clear" w:color="auto" w:fill="FFFFFF"/>
        <w:rPr>
          <w:rFonts w:ascii="Verdana" w:hAnsi="Verdana"/>
          <w:color w:val="000000"/>
          <w:sz w:val="20"/>
          <w:szCs w:val="20"/>
        </w:rPr>
      </w:pPr>
      <w:hyperlink r:id="rId41" w:history="1">
        <w:r w:rsidRPr="000E4BD9">
          <w:rPr>
            <w:rStyle w:val="Hyperlink"/>
            <w:rFonts w:ascii="Verdana" w:hAnsi="Verdana"/>
            <w:sz w:val="20"/>
            <w:szCs w:val="20"/>
          </w:rPr>
          <w:t>New HIV Strain May Move to AIDS More Quickly: Study</w:t>
        </w:r>
        <w:r w:rsidRPr="000E4BD9">
          <w:rPr>
            <w:rStyle w:val="Hyperlink"/>
            <w:rFonts w:ascii="Verdana" w:hAnsi="Verdana"/>
            <w:sz w:val="20"/>
            <w:szCs w:val="20"/>
          </w:rPr>
          <w:br/>
        </w:r>
      </w:hyperlink>
      <w:r>
        <w:rPr>
          <w:rStyle w:val="Emphasis"/>
          <w:rFonts w:ascii="Verdana" w:hAnsi="Verdana"/>
          <w:color w:val="000000"/>
          <w:sz w:val="20"/>
          <w:szCs w:val="20"/>
        </w:rPr>
        <w:t>Researchers say period from infection to disease takes about 5 years</w:t>
      </w:r>
      <w:r>
        <w:rPr>
          <w:rFonts w:ascii="Verdana" w:hAnsi="Verdana"/>
          <w:color w:val="000000"/>
          <w:sz w:val="20"/>
          <w:szCs w:val="20"/>
        </w:rPr>
        <w:br/>
        <w:t>A recently discovered, aggressive strain of HIV leads to faster development of AIDS than other HIV strains, according to a new study. More than 60 epidemic strains of HIV-1 exist. This new strain has the shortest period from infection to the development of AIDS, at about five years, according to researchers at Lund University, in Sweden.</w:t>
      </w:r>
      <w:r>
        <w:rPr>
          <w:rFonts w:ascii="Verdana" w:hAnsi="Verdana"/>
          <w:color w:val="000000"/>
          <w:sz w:val="20"/>
          <w:szCs w:val="20"/>
        </w:rPr>
        <w:br/>
        <w:t>Medline Plus</w:t>
      </w:r>
      <w:r>
        <w:rPr>
          <w:rFonts w:ascii="Verdana" w:hAnsi="Verdana"/>
          <w:color w:val="000000"/>
          <w:sz w:val="20"/>
          <w:szCs w:val="20"/>
        </w:rPr>
        <w:br/>
        <w:t>December 3, 2013</w:t>
      </w:r>
    </w:p>
    <w:p w:rsidR="0019753A" w:rsidRDefault="0019753A" w:rsidP="0019753A">
      <w:pPr>
        <w:pStyle w:val="NormalWeb"/>
        <w:shd w:val="clear" w:color="auto" w:fill="FFFFFF"/>
        <w:rPr>
          <w:rFonts w:ascii="Verdana" w:hAnsi="Verdana"/>
          <w:color w:val="000000"/>
          <w:sz w:val="20"/>
          <w:szCs w:val="20"/>
        </w:rPr>
      </w:pPr>
      <w:hyperlink r:id="rId42" w:history="1">
        <w:r>
          <w:rPr>
            <w:rStyle w:val="Strong"/>
            <w:rFonts w:ascii="Verdana" w:hAnsi="Verdana"/>
            <w:color w:val="0000FF"/>
            <w:sz w:val="20"/>
            <w:szCs w:val="20"/>
            <w:u w:val="single"/>
          </w:rPr>
          <w:t>Early Risk Factors for ADHD Similar in Boys and Girls</w:t>
        </w:r>
      </w:hyperlink>
      <w:r>
        <w:rPr>
          <w:rFonts w:ascii="Verdana" w:hAnsi="Verdana"/>
          <w:color w:val="000000"/>
          <w:sz w:val="20"/>
          <w:szCs w:val="20"/>
        </w:rPr>
        <w:br/>
        <w:t>Despite the well-documented sex difference in the prevalence of attention-deficit/hyperactivity disorder (ADHD), when it comes to early perinatal risk factors, there seems to be little variance between boys and girls, new research suggests. Contrary to other studies, new results from a population-based, record linkage, case-control study show that low birth weight, post-term pregnancy, low Apgar scores, and fetal distress were not factors for ADHD irrespective of sex.</w:t>
      </w:r>
      <w:r>
        <w:rPr>
          <w:rFonts w:ascii="Verdana" w:hAnsi="Verdana"/>
          <w:color w:val="000000"/>
          <w:sz w:val="20"/>
          <w:szCs w:val="20"/>
        </w:rPr>
        <w:br/>
        <w:t>Medscape Multispecialty</w:t>
      </w:r>
      <w:r>
        <w:rPr>
          <w:rFonts w:ascii="Verdana" w:hAnsi="Verdana"/>
          <w:color w:val="000000"/>
          <w:sz w:val="20"/>
          <w:szCs w:val="20"/>
        </w:rPr>
        <w:br/>
        <w:t>December 2, 2013</w:t>
      </w:r>
    </w:p>
    <w:p w:rsidR="0019753A" w:rsidRDefault="0019753A" w:rsidP="0019753A">
      <w:pPr>
        <w:pStyle w:val="NormalWeb"/>
        <w:shd w:val="clear" w:color="auto" w:fill="FFFFFF"/>
        <w:rPr>
          <w:rFonts w:ascii="Verdana" w:hAnsi="Verdana"/>
          <w:color w:val="000000"/>
          <w:sz w:val="20"/>
          <w:szCs w:val="20"/>
        </w:rPr>
      </w:pPr>
      <w:hyperlink r:id="rId43" w:history="1">
        <w:r>
          <w:rPr>
            <w:rStyle w:val="Strong"/>
            <w:rFonts w:ascii="Verdana" w:hAnsi="Verdana"/>
            <w:color w:val="0000FF"/>
            <w:sz w:val="20"/>
            <w:szCs w:val="20"/>
            <w:u w:val="single"/>
          </w:rPr>
          <w:t>Jane Fonda on the Plight of Boys (video)</w:t>
        </w:r>
      </w:hyperlink>
      <w:r>
        <w:rPr>
          <w:rFonts w:ascii="Verdana" w:hAnsi="Verdana"/>
          <w:color w:val="000000"/>
          <w:sz w:val="20"/>
          <w:szCs w:val="20"/>
        </w:rPr>
        <w:br/>
      </w:r>
      <w:r>
        <w:rPr>
          <w:rStyle w:val="Emphasis"/>
          <w:rFonts w:ascii="Verdana" w:hAnsi="Verdana"/>
          <w:color w:val="000000"/>
          <w:sz w:val="20"/>
          <w:szCs w:val="20"/>
        </w:rPr>
        <w:t>They Asked If She Had Anything Else She Wanted To Say To The Audience. That's When She Talked about Boys.</w:t>
      </w:r>
      <w:r>
        <w:rPr>
          <w:rFonts w:ascii="Verdana" w:hAnsi="Verdana"/>
          <w:color w:val="000000"/>
          <w:sz w:val="20"/>
          <w:szCs w:val="20"/>
        </w:rPr>
        <w:br/>
        <w:t>Upworthy</w:t>
      </w:r>
      <w:r>
        <w:rPr>
          <w:rFonts w:ascii="Verdana" w:hAnsi="Verdana"/>
          <w:color w:val="000000"/>
          <w:sz w:val="20"/>
          <w:szCs w:val="20"/>
        </w:rPr>
        <w:br/>
        <w:t>December 1, 2013</w:t>
      </w:r>
    </w:p>
    <w:p w:rsidR="0019753A" w:rsidRDefault="0019753A" w:rsidP="0019753A">
      <w:pPr>
        <w:pStyle w:val="NormalWeb"/>
        <w:shd w:val="clear" w:color="auto" w:fill="FFFFFF"/>
        <w:rPr>
          <w:rFonts w:ascii="Verdana" w:hAnsi="Verdana"/>
          <w:color w:val="000000"/>
          <w:sz w:val="20"/>
          <w:szCs w:val="20"/>
        </w:rPr>
      </w:pPr>
      <w:hyperlink r:id="rId44" w:history="1">
        <w:r>
          <w:rPr>
            <w:rStyle w:val="Hyperlink"/>
            <w:rFonts w:ascii="Verdana" w:hAnsi="Verdana"/>
            <w:b/>
            <w:bCs/>
            <w:sz w:val="20"/>
            <w:szCs w:val="20"/>
          </w:rPr>
          <w:t>REPORT, CDC: HIV Testing and Risk Behaviors Among Gay, Bisexual, and Other Men Who Have Sex with Men United States</w:t>
        </w:r>
      </w:hyperlink>
      <w:r>
        <w:rPr>
          <w:rFonts w:ascii="Verdana" w:hAnsi="Verdana"/>
          <w:color w:val="000000"/>
          <w:sz w:val="20"/>
          <w:szCs w:val="20"/>
        </w:rPr>
        <w:br/>
        <w:t>Although MSM are a small proportion of the population, they represent the majority of persons diagnosed with HIV in nearly every U.S. state. Unprotected anal sex in the last 12 months increased nearly 20% among MSM from 2005 to 2011. MSM unaware of their HIV-positive status were more than twice as likely to have unprotected discordant anal sex at last sex as MSM who were either HIV-negative or HIV-positive aware. Only 67% of MSM had tested for HIV in the past 12 months.</w:t>
      </w:r>
      <w:r>
        <w:rPr>
          <w:rFonts w:ascii="Verdana" w:hAnsi="Verdana"/>
          <w:color w:val="000000"/>
          <w:sz w:val="20"/>
          <w:szCs w:val="20"/>
        </w:rPr>
        <w:br/>
        <w:t>MMWR, CDC</w:t>
      </w:r>
      <w:r>
        <w:rPr>
          <w:rFonts w:ascii="Verdana" w:hAnsi="Verdana"/>
          <w:color w:val="000000"/>
          <w:sz w:val="20"/>
          <w:szCs w:val="20"/>
        </w:rPr>
        <w:br/>
        <w:t>November 29, 2013</w:t>
      </w:r>
    </w:p>
    <w:p w:rsidR="0019753A" w:rsidRDefault="0019753A" w:rsidP="0019753A">
      <w:pPr>
        <w:pStyle w:val="NormalWeb"/>
        <w:shd w:val="clear" w:color="auto" w:fill="FFFFFF"/>
        <w:rPr>
          <w:rFonts w:ascii="Verdana" w:hAnsi="Verdana"/>
          <w:color w:val="000000"/>
          <w:sz w:val="20"/>
          <w:szCs w:val="20"/>
        </w:rPr>
      </w:pPr>
      <w:hyperlink r:id="rId45" w:history="1">
        <w:r w:rsidRPr="00AB1275">
          <w:rPr>
            <w:rStyle w:val="Hyperlink"/>
            <w:rFonts w:ascii="Verdana" w:hAnsi="Verdana"/>
            <w:sz w:val="20"/>
            <w:szCs w:val="20"/>
          </w:rPr>
          <w:t>Alberta to become second province to vaccinate boys against HPV</w:t>
        </w:r>
        <w:r w:rsidRPr="00AB1275">
          <w:rPr>
            <w:rStyle w:val="Hyperlink"/>
            <w:rFonts w:ascii="Verdana" w:hAnsi="Verdana"/>
            <w:sz w:val="20"/>
            <w:szCs w:val="20"/>
          </w:rPr>
          <w:br/>
        </w:r>
      </w:hyperlink>
      <w:r>
        <w:rPr>
          <w:rFonts w:ascii="Verdana" w:hAnsi="Verdana"/>
          <w:color w:val="000000"/>
          <w:sz w:val="20"/>
          <w:szCs w:val="20"/>
        </w:rPr>
        <w:t>Edmonton Journal</w:t>
      </w:r>
      <w:r>
        <w:rPr>
          <w:rFonts w:ascii="Verdana" w:hAnsi="Verdana"/>
          <w:color w:val="000000"/>
          <w:sz w:val="20"/>
          <w:szCs w:val="20"/>
        </w:rPr>
        <w:br/>
        <w:t>December 6, 2013</w:t>
      </w:r>
    </w:p>
    <w:p w:rsidR="0019753A" w:rsidRDefault="0019753A" w:rsidP="0019753A">
      <w:pPr>
        <w:pStyle w:val="NormalWeb"/>
        <w:shd w:val="clear" w:color="auto" w:fill="FFFFFF"/>
        <w:rPr>
          <w:rFonts w:ascii="Verdana" w:hAnsi="Verdana"/>
          <w:color w:val="000000"/>
          <w:sz w:val="20"/>
          <w:szCs w:val="20"/>
        </w:rPr>
      </w:pPr>
      <w:hyperlink r:id="rId46" w:history="1">
        <w:r>
          <w:rPr>
            <w:rStyle w:val="Hyperlink"/>
            <w:rFonts w:ascii="Verdana" w:hAnsi="Verdana"/>
            <w:b/>
            <w:bCs/>
            <w:sz w:val="20"/>
            <w:szCs w:val="20"/>
          </w:rPr>
          <w:t>Boys still getting swept into Myanmar's army despite government desperation for respectability</w:t>
        </w:r>
      </w:hyperlink>
      <w:r>
        <w:rPr>
          <w:rFonts w:ascii="Verdana" w:hAnsi="Verdana"/>
          <w:color w:val="000000"/>
          <w:sz w:val="20"/>
          <w:szCs w:val="20"/>
        </w:rPr>
        <w:br/>
        <w:t>The United Nations and local rights activists say recruiting of underage soldiers has gone down, but many boys remain in the army, despite a government agreement to clear the military of anyone under age 18 by Dec. 1.</w:t>
      </w:r>
      <w:r>
        <w:rPr>
          <w:rFonts w:ascii="Verdana" w:hAnsi="Verdana"/>
          <w:color w:val="000000"/>
          <w:sz w:val="20"/>
          <w:szCs w:val="20"/>
        </w:rPr>
        <w:br/>
        <w:t>Fox News</w:t>
      </w:r>
      <w:r>
        <w:rPr>
          <w:rFonts w:ascii="Verdana" w:hAnsi="Verdana"/>
          <w:color w:val="000000"/>
          <w:sz w:val="20"/>
          <w:szCs w:val="20"/>
        </w:rPr>
        <w:br/>
        <w:t>December 2, 2013</w:t>
      </w:r>
    </w:p>
    <w:p w:rsidR="0019753A" w:rsidRDefault="0019753A" w:rsidP="0019753A">
      <w:pPr>
        <w:pStyle w:val="NormalWeb"/>
        <w:shd w:val="clear" w:color="auto" w:fill="FFFFFF"/>
        <w:rPr>
          <w:rFonts w:ascii="Verdana" w:hAnsi="Verdana"/>
          <w:color w:val="000000"/>
          <w:sz w:val="20"/>
          <w:szCs w:val="20"/>
        </w:rPr>
      </w:pPr>
      <w:hyperlink r:id="rId47" w:history="1">
        <w:r>
          <w:rPr>
            <w:rStyle w:val="Strong"/>
            <w:rFonts w:ascii="Verdana" w:hAnsi="Verdana"/>
            <w:color w:val="0000FF"/>
            <w:sz w:val="20"/>
            <w:szCs w:val="20"/>
            <w:u w:val="single"/>
          </w:rPr>
          <w:t>OECD education report: boys 'pulling ahead of girls' in maths tests</w:t>
        </w:r>
      </w:hyperlink>
      <w:r>
        <w:rPr>
          <w:rFonts w:ascii="Verdana" w:hAnsi="Verdana"/>
          <w:color w:val="000000"/>
          <w:sz w:val="20"/>
          <w:szCs w:val="20"/>
        </w:rPr>
        <w:br/>
        <w:t>The OECD finds that boys outperform girls in independent assessments of maths skills sat at the age of 15, reversing a recent trend seen at GCSE-level</w:t>
      </w:r>
      <w:r>
        <w:rPr>
          <w:rFonts w:ascii="Verdana" w:hAnsi="Verdana"/>
          <w:color w:val="000000"/>
          <w:sz w:val="20"/>
          <w:szCs w:val="20"/>
        </w:rPr>
        <w:br/>
      </w:r>
      <w:r>
        <w:rPr>
          <w:rStyle w:val="Emphasis"/>
          <w:rFonts w:ascii="Verdana" w:hAnsi="Verdana"/>
          <w:color w:val="000000"/>
          <w:sz w:val="20"/>
          <w:szCs w:val="20"/>
        </w:rPr>
        <w:t>The Telegraph</w:t>
      </w:r>
      <w:r>
        <w:rPr>
          <w:rFonts w:ascii="Verdana" w:hAnsi="Verdana"/>
          <w:color w:val="000000"/>
          <w:sz w:val="20"/>
          <w:szCs w:val="20"/>
        </w:rPr>
        <w:br/>
        <w:t>December 3, 2013</w:t>
      </w:r>
    </w:p>
    <w:p w:rsidR="0019753A" w:rsidRPr="006F61A7"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48" w:history="1">
        <w:r w:rsidRPr="006F61A7">
          <w:rPr>
            <w:rFonts w:ascii="Verdana" w:eastAsia="Times New Roman" w:hAnsi="Verdana" w:cs="Times New Roman"/>
            <w:b/>
            <w:bCs/>
            <w:color w:val="0000FF"/>
            <w:sz w:val="20"/>
            <w:szCs w:val="20"/>
            <w:u w:val="single"/>
          </w:rPr>
          <w:t>Network of all-boys NYC public schools growing</w:t>
        </w:r>
      </w:hyperlink>
      <w:r w:rsidRPr="006F61A7">
        <w:rPr>
          <w:rFonts w:ascii="Verdana" w:eastAsia="Times New Roman" w:hAnsi="Verdana" w:cs="Times New Roman"/>
          <w:color w:val="000000"/>
          <w:sz w:val="20"/>
          <w:szCs w:val="20"/>
        </w:rPr>
        <w:br/>
        <w:t>Once seen as sexist and outdated, the all-male educational model had been resurrected to serve New York City's poorest boys, a group feared to be more likely to go to prison than college.</w:t>
      </w:r>
      <w:r w:rsidRPr="006F61A7">
        <w:rPr>
          <w:rFonts w:ascii="Verdana" w:eastAsia="Times New Roman" w:hAnsi="Verdana" w:cs="Times New Roman"/>
          <w:color w:val="000000"/>
          <w:sz w:val="20"/>
          <w:szCs w:val="20"/>
        </w:rPr>
        <w:br/>
        <w:t>Philly.com, December 1</w:t>
      </w:r>
      <w:r>
        <w:rPr>
          <w:rFonts w:ascii="Verdana" w:eastAsia="Times New Roman" w:hAnsi="Verdana" w:cs="Times New Roman"/>
          <w:color w:val="000000"/>
          <w:sz w:val="20"/>
          <w:szCs w:val="20"/>
        </w:rPr>
        <w:t>, 2013</w:t>
      </w:r>
    </w:p>
    <w:p w:rsidR="0019753A" w:rsidRPr="006F61A7"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49" w:anchor=".Uprc9rJjwVI.twitter" w:history="1">
        <w:r w:rsidRPr="006F61A7">
          <w:rPr>
            <w:rFonts w:ascii="Verdana" w:eastAsia="Times New Roman" w:hAnsi="Verdana" w:cs="Times New Roman"/>
            <w:b/>
            <w:bCs/>
            <w:color w:val="0000FF"/>
            <w:sz w:val="20"/>
            <w:szCs w:val="20"/>
            <w:u w:val="single"/>
          </w:rPr>
          <w:t>Adolescent AIDS Rate Surges To 2.1 Million Worldwide</w:t>
        </w:r>
      </w:hyperlink>
      <w:r w:rsidRPr="006F61A7">
        <w:rPr>
          <w:rFonts w:ascii="Verdana" w:eastAsia="Times New Roman" w:hAnsi="Verdana" w:cs="Times New Roman"/>
          <w:color w:val="000000"/>
          <w:sz w:val="20"/>
          <w:szCs w:val="20"/>
        </w:rPr>
        <w:br/>
        <w:t>A new </w:t>
      </w:r>
      <w:hyperlink r:id="rId50" w:tgtFrame="_blank" w:history="1">
        <w:r w:rsidRPr="006F61A7">
          <w:rPr>
            <w:rFonts w:ascii="Verdana" w:eastAsia="Times New Roman" w:hAnsi="Verdana" w:cs="Times New Roman"/>
            <w:color w:val="0000FF"/>
            <w:sz w:val="20"/>
            <w:szCs w:val="20"/>
            <w:u w:val="single"/>
          </w:rPr>
          <w:t>report</w:t>
        </w:r>
      </w:hyperlink>
      <w:r w:rsidRPr="006F61A7">
        <w:rPr>
          <w:rFonts w:ascii="Verdana" w:eastAsia="Times New Roman" w:hAnsi="Verdana" w:cs="Times New Roman"/>
          <w:color w:val="000000"/>
          <w:sz w:val="20"/>
          <w:szCs w:val="20"/>
        </w:rPr>
        <w:t> released by the United Nations Children's Fund (UNICEF) indicates that nearly 2.1 million adolescents worldwide were living with human immunodeficiency virus (HIV) at the end of last year.</w:t>
      </w:r>
      <w:r w:rsidRPr="006F61A7">
        <w:rPr>
          <w:rFonts w:ascii="Verdana" w:eastAsia="Times New Roman" w:hAnsi="Verdana" w:cs="Times New Roman"/>
          <w:color w:val="000000"/>
          <w:sz w:val="20"/>
          <w:szCs w:val="20"/>
        </w:rPr>
        <w:br/>
        <w:t>Medical Daily</w:t>
      </w:r>
      <w:r w:rsidRPr="006F61A7">
        <w:rPr>
          <w:rFonts w:ascii="Verdana" w:eastAsia="Times New Roman" w:hAnsi="Verdana" w:cs="Times New Roman"/>
          <w:color w:val="000000"/>
          <w:sz w:val="20"/>
          <w:szCs w:val="20"/>
        </w:rPr>
        <w:br/>
        <w:t>November 29, 2013</w:t>
      </w:r>
    </w:p>
    <w:p w:rsidR="0019753A" w:rsidRPr="006F61A7"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51" w:anchor=".UplVy_tb410.twitter" w:history="1">
        <w:r w:rsidRPr="006F61A7">
          <w:rPr>
            <w:rFonts w:ascii="Verdana" w:eastAsia="Times New Roman" w:hAnsi="Verdana" w:cs="Times New Roman"/>
            <w:b/>
            <w:bCs/>
            <w:color w:val="0000FF"/>
            <w:sz w:val="20"/>
            <w:szCs w:val="20"/>
            <w:u w:val="single"/>
          </w:rPr>
          <w:t>Out Of 1,883 Teachers, 56 Black Males</w:t>
        </w:r>
      </w:hyperlink>
      <w:r w:rsidRPr="006F61A7">
        <w:rPr>
          <w:rFonts w:ascii="Verdana" w:eastAsia="Times New Roman" w:hAnsi="Verdana" w:cs="Times New Roman"/>
          <w:color w:val="000000"/>
          <w:sz w:val="20"/>
          <w:szCs w:val="20"/>
        </w:rPr>
        <w:br/>
        <w:t>The gap between the number of minority kids and the number of minority teachers is getting wider. And black male teachers are especially hard to find.</w:t>
      </w:r>
      <w:r w:rsidRPr="006F61A7">
        <w:rPr>
          <w:rFonts w:ascii="Verdana" w:eastAsia="Times New Roman" w:hAnsi="Verdana" w:cs="Times New Roman"/>
          <w:color w:val="000000"/>
          <w:sz w:val="20"/>
          <w:szCs w:val="20"/>
        </w:rPr>
        <w:br/>
      </w:r>
      <w:r w:rsidRPr="006F61A7">
        <w:rPr>
          <w:rFonts w:ascii="Verdana" w:eastAsia="Times New Roman" w:hAnsi="Verdana" w:cs="Times New Roman"/>
          <w:i/>
          <w:iCs/>
          <w:color w:val="000000"/>
          <w:sz w:val="20"/>
          <w:szCs w:val="20"/>
        </w:rPr>
        <w:t>New Haven Independent</w:t>
      </w:r>
      <w:r w:rsidRPr="006F61A7">
        <w:rPr>
          <w:rFonts w:ascii="Verdana" w:eastAsia="Times New Roman" w:hAnsi="Verdana" w:cs="Times New Roman"/>
          <w:color w:val="000000"/>
          <w:sz w:val="20"/>
          <w:szCs w:val="20"/>
        </w:rPr>
        <w:t>, November 29, 2013</w:t>
      </w:r>
    </w:p>
    <w:p w:rsidR="0019753A" w:rsidRPr="006F61A7"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52" w:history="1">
        <w:r w:rsidRPr="006F61A7">
          <w:rPr>
            <w:rFonts w:ascii="Verdana" w:eastAsia="Times New Roman" w:hAnsi="Verdana" w:cs="Times New Roman"/>
            <w:b/>
            <w:bCs/>
            <w:color w:val="0000FF"/>
            <w:sz w:val="20"/>
            <w:szCs w:val="20"/>
            <w:u w:val="single"/>
          </w:rPr>
          <w:t>More Kids Treated for Mental Health Conditions</w:t>
        </w:r>
      </w:hyperlink>
      <w:r w:rsidRPr="006F61A7">
        <w:rPr>
          <w:rFonts w:ascii="Verdana" w:eastAsia="Times New Roman" w:hAnsi="Verdana" w:cs="Times New Roman"/>
          <w:color w:val="000000"/>
          <w:sz w:val="20"/>
          <w:szCs w:val="20"/>
        </w:rPr>
        <w:br/>
        <w:t>The use of mental </w:t>
      </w:r>
      <w:hyperlink r:id="rId53" w:tgtFrame="_blank" w:history="1">
        <w:r w:rsidRPr="006F61A7">
          <w:rPr>
            <w:rFonts w:ascii="Verdana" w:eastAsia="Times New Roman" w:hAnsi="Verdana" w:cs="Times New Roman"/>
            <w:color w:val="0000FF"/>
            <w:sz w:val="20"/>
            <w:szCs w:val="20"/>
            <w:u w:val="single"/>
          </w:rPr>
          <w:t>health</w:t>
        </w:r>
      </w:hyperlink>
      <w:r w:rsidRPr="006F61A7">
        <w:rPr>
          <w:rFonts w:ascii="Verdana" w:eastAsia="Times New Roman" w:hAnsi="Verdana" w:cs="Times New Roman"/>
          <w:color w:val="000000"/>
          <w:sz w:val="20"/>
          <w:szCs w:val="20"/>
        </w:rPr>
        <w:t> treatments in children has increased in recent years much more than it has among adults, a new study finds.</w:t>
      </w:r>
      <w:r w:rsidRPr="006F61A7">
        <w:rPr>
          <w:rFonts w:ascii="Verdana" w:eastAsia="Times New Roman" w:hAnsi="Verdana" w:cs="Times New Roman"/>
          <w:color w:val="000000"/>
          <w:sz w:val="20"/>
          <w:szCs w:val="20"/>
        </w:rPr>
        <w:br/>
        <w:t>Live Science</w:t>
      </w:r>
      <w:r w:rsidRPr="006F61A7">
        <w:rPr>
          <w:rFonts w:ascii="Verdana" w:eastAsia="Times New Roman" w:hAnsi="Verdana" w:cs="Times New Roman"/>
          <w:color w:val="000000"/>
          <w:sz w:val="20"/>
          <w:szCs w:val="20"/>
        </w:rPr>
        <w:br/>
        <w:t>November 27, 2013</w:t>
      </w:r>
    </w:p>
    <w:p w:rsidR="0019753A" w:rsidRPr="006F61A7"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54" w:history="1">
        <w:r w:rsidRPr="006F61A7">
          <w:rPr>
            <w:rFonts w:ascii="Verdana" w:eastAsia="Times New Roman" w:hAnsi="Verdana" w:cs="Times New Roman"/>
            <w:b/>
            <w:bCs/>
            <w:color w:val="0000FF"/>
            <w:sz w:val="20"/>
            <w:szCs w:val="20"/>
            <w:u w:val="single"/>
          </w:rPr>
          <w:t>Communication key to adolescent health outcomes</w:t>
        </w:r>
      </w:hyperlink>
      <w:r w:rsidRPr="006F61A7">
        <w:rPr>
          <w:rFonts w:ascii="Verdana" w:eastAsia="Times New Roman" w:hAnsi="Verdana" w:cs="Times New Roman"/>
          <w:color w:val="000000"/>
          <w:sz w:val="20"/>
          <w:szCs w:val="20"/>
        </w:rPr>
        <w:br/>
        <w:t>Improved communication between pediatric providers and the parents and guardians of adolescents could lead to better health outcomes, a University of Pittsburgh School of Medicine study reports. The findings are available online in this month's Patient Education and Counseling.</w:t>
      </w:r>
      <w:r w:rsidRPr="006F61A7">
        <w:rPr>
          <w:rFonts w:ascii="Verdana" w:eastAsia="Times New Roman" w:hAnsi="Verdana" w:cs="Times New Roman"/>
          <w:color w:val="000000"/>
          <w:sz w:val="20"/>
          <w:szCs w:val="20"/>
        </w:rPr>
        <w:br/>
        <w:t>M</w:t>
      </w:r>
      <w:r>
        <w:rPr>
          <w:rFonts w:ascii="Verdana" w:eastAsia="Times New Roman" w:hAnsi="Verdana" w:cs="Times New Roman"/>
          <w:color w:val="000000"/>
          <w:sz w:val="20"/>
          <w:szCs w:val="20"/>
        </w:rPr>
        <w:t>edical Xpress</w:t>
      </w:r>
      <w:r>
        <w:rPr>
          <w:rFonts w:ascii="Verdana" w:eastAsia="Times New Roman" w:hAnsi="Verdana" w:cs="Times New Roman"/>
          <w:color w:val="000000"/>
          <w:sz w:val="20"/>
          <w:szCs w:val="20"/>
        </w:rPr>
        <w:br/>
        <w:t>November 27, 2013</w:t>
      </w:r>
    </w:p>
    <w:p w:rsidR="0019753A" w:rsidRPr="006F61A7"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55" w:history="1">
        <w:r w:rsidRPr="000778B7">
          <w:rPr>
            <w:rStyle w:val="Hyperlink"/>
            <w:rFonts w:ascii="Verdana" w:eastAsia="Times New Roman" w:hAnsi="Verdana" w:cs="Times New Roman"/>
            <w:sz w:val="20"/>
            <w:szCs w:val="20"/>
          </w:rPr>
          <w:t>Talking Openly With Partner Linked to HIV Testing in Teens</w:t>
        </w:r>
        <w:r w:rsidRPr="000778B7">
          <w:rPr>
            <w:rStyle w:val="Hyperlink"/>
            <w:rFonts w:ascii="Verdana" w:eastAsia="Times New Roman" w:hAnsi="Verdana" w:cs="Times New Roman"/>
            <w:sz w:val="20"/>
            <w:szCs w:val="20"/>
          </w:rPr>
          <w:br/>
        </w:r>
      </w:hyperlink>
      <w:r w:rsidRPr="006F61A7">
        <w:rPr>
          <w:rFonts w:ascii="Verdana" w:eastAsia="Times New Roman" w:hAnsi="Verdana" w:cs="Times New Roman"/>
          <w:i/>
          <w:iCs/>
          <w:color w:val="000000"/>
          <w:sz w:val="20"/>
          <w:szCs w:val="20"/>
        </w:rPr>
        <w:t>Education about how AIDS virus is transmitted may not be enough to spur testing, study suggests</w:t>
      </w:r>
      <w:r w:rsidRPr="006F61A7">
        <w:rPr>
          <w:rFonts w:ascii="Verdana" w:eastAsia="Times New Roman" w:hAnsi="Verdana" w:cs="Times New Roman"/>
          <w:color w:val="000000"/>
          <w:sz w:val="20"/>
          <w:szCs w:val="20"/>
        </w:rPr>
        <w:br/>
        <w:t>Teens who are in committed relationships and have good communication with their partner are among those most likely to get tested for HIV, a new study finds.</w:t>
      </w:r>
      <w:r w:rsidRPr="006F61A7">
        <w:rPr>
          <w:rFonts w:ascii="Verdana" w:eastAsia="Times New Roman" w:hAnsi="Verdana" w:cs="Times New Roman"/>
          <w:color w:val="000000"/>
          <w:sz w:val="20"/>
          <w:szCs w:val="20"/>
        </w:rPr>
        <w:br/>
        <w:t>Medline Plus</w:t>
      </w:r>
      <w:r w:rsidRPr="006F61A7">
        <w:rPr>
          <w:rFonts w:ascii="Verdana" w:eastAsia="Times New Roman" w:hAnsi="Verdana" w:cs="Times New Roman"/>
          <w:color w:val="000000"/>
          <w:sz w:val="20"/>
          <w:szCs w:val="20"/>
        </w:rPr>
        <w:br/>
        <w:t>November 26, 2013</w:t>
      </w:r>
    </w:p>
    <w:p w:rsidR="0019753A" w:rsidRPr="006F61A7"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56" w:history="1">
        <w:r w:rsidRPr="006F61A7">
          <w:rPr>
            <w:rFonts w:ascii="Verdana" w:eastAsia="Times New Roman" w:hAnsi="Verdana" w:cs="Times New Roman"/>
            <w:b/>
            <w:bCs/>
            <w:color w:val="0000FF"/>
            <w:sz w:val="20"/>
            <w:szCs w:val="20"/>
            <w:u w:val="single"/>
          </w:rPr>
          <w:t>CDC: More Than One in 10 Kids Has ADHD; Nearly 20% of Boys by age 14</w:t>
        </w:r>
      </w:hyperlink>
      <w:r w:rsidRPr="006F61A7">
        <w:rPr>
          <w:rFonts w:ascii="Verdana" w:eastAsia="Times New Roman" w:hAnsi="Verdana" w:cs="Times New Roman"/>
          <w:b/>
          <w:bCs/>
          <w:color w:val="000000"/>
          <w:sz w:val="20"/>
          <w:szCs w:val="20"/>
        </w:rPr>
        <w:t>.</w:t>
      </w:r>
      <w:r w:rsidRPr="006F61A7">
        <w:rPr>
          <w:rFonts w:ascii="Verdana" w:eastAsia="Times New Roman" w:hAnsi="Verdana" w:cs="Times New Roman"/>
          <w:color w:val="000000"/>
          <w:sz w:val="20"/>
          <w:szCs w:val="20"/>
        </w:rPr>
        <w:br/>
        <w:t>ADHD has been increasing for at least 15 years. Experts think that's because more doctors are looking for ADHD, and more parents know about it.</w:t>
      </w:r>
      <w:r w:rsidRPr="006F61A7">
        <w:rPr>
          <w:rFonts w:ascii="Verdana" w:eastAsia="Times New Roman" w:hAnsi="Verdana" w:cs="Times New Roman"/>
          <w:color w:val="000000"/>
          <w:sz w:val="20"/>
          <w:szCs w:val="20"/>
        </w:rPr>
        <w:br/>
        <w:t>AP</w:t>
      </w:r>
      <w:r w:rsidRPr="006F61A7">
        <w:rPr>
          <w:rFonts w:ascii="Verdana" w:eastAsia="Times New Roman" w:hAnsi="Verdana" w:cs="Times New Roman"/>
          <w:color w:val="000000"/>
          <w:sz w:val="20"/>
          <w:szCs w:val="20"/>
        </w:rPr>
        <w:br/>
        <w:t>November 22, 2013</w:t>
      </w:r>
    </w:p>
    <w:p w:rsidR="0019753A" w:rsidRPr="006F61A7"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57" w:history="1">
        <w:r w:rsidRPr="006F61A7">
          <w:rPr>
            <w:rFonts w:ascii="Verdana" w:eastAsia="Times New Roman" w:hAnsi="Verdana" w:cs="Times New Roman"/>
            <w:b/>
            <w:bCs/>
            <w:color w:val="0000FF"/>
            <w:sz w:val="20"/>
            <w:szCs w:val="20"/>
            <w:u w:val="single"/>
          </w:rPr>
          <w:t>Spike in AIDS-related adolescent deaths raises alarm</w:t>
        </w:r>
      </w:hyperlink>
      <w:r w:rsidRPr="006F61A7">
        <w:rPr>
          <w:rFonts w:ascii="Verdana" w:eastAsia="Times New Roman" w:hAnsi="Verdana" w:cs="Times New Roman"/>
          <w:color w:val="000000"/>
          <w:sz w:val="20"/>
          <w:szCs w:val="20"/>
        </w:rPr>
        <w:br/>
        <w:t>But new data has revealed that while AIDS-related deaths globally have fallen in the general population over the last seven years, deaths among adolescents rose by 50 percent in the same period and UN agencies are raising the alarm. </w:t>
      </w:r>
      <w:r w:rsidRPr="006F61A7">
        <w:rPr>
          <w:rFonts w:ascii="Verdana" w:eastAsia="Times New Roman" w:hAnsi="Verdana" w:cs="Times New Roman"/>
          <w:color w:val="000000"/>
          <w:sz w:val="20"/>
          <w:szCs w:val="20"/>
        </w:rPr>
        <w:br/>
        <w:t>Irinnews</w:t>
      </w:r>
      <w:r w:rsidRPr="006F61A7">
        <w:rPr>
          <w:rFonts w:ascii="Verdana" w:eastAsia="Times New Roman" w:hAnsi="Verdana" w:cs="Times New Roman"/>
          <w:color w:val="000000"/>
          <w:sz w:val="20"/>
          <w:szCs w:val="20"/>
        </w:rPr>
        <w:br/>
        <w:t>November 27, 2013</w:t>
      </w:r>
    </w:p>
    <w:p w:rsidR="0019753A" w:rsidRPr="006F61A7"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58" w:history="1">
        <w:r w:rsidRPr="006F61A7">
          <w:rPr>
            <w:rFonts w:ascii="Verdana" w:eastAsia="Times New Roman" w:hAnsi="Verdana" w:cs="Times New Roman"/>
            <w:b/>
            <w:bCs/>
            <w:color w:val="0000FF"/>
            <w:sz w:val="20"/>
            <w:szCs w:val="20"/>
            <w:u w:val="single"/>
          </w:rPr>
          <w:t>‘India among 12 nations with most HIV+ adolescents’</w:t>
        </w:r>
      </w:hyperlink>
      <w:r w:rsidRPr="006F61A7">
        <w:rPr>
          <w:rFonts w:ascii="Verdana" w:eastAsia="Times New Roman" w:hAnsi="Verdana" w:cs="Times New Roman"/>
          <w:color w:val="000000"/>
          <w:sz w:val="20"/>
          <w:szCs w:val="20"/>
        </w:rPr>
        <w:br/>
        <w:t>A new report puts India among 12 high burden countries like South Africa, Nigeria and Tanzania that are home to the 2.1 million adolescents living with </w:t>
      </w:r>
      <w:hyperlink r:id="rId59" w:tgtFrame="_blank" w:history="1">
        <w:r w:rsidRPr="006F61A7">
          <w:rPr>
            <w:rFonts w:ascii="Verdana" w:eastAsia="Times New Roman" w:hAnsi="Verdana" w:cs="Times New Roman"/>
            <w:color w:val="0000FF"/>
            <w:sz w:val="20"/>
            <w:szCs w:val="20"/>
            <w:u w:val="single"/>
          </w:rPr>
          <w:t>HIV</w:t>
        </w:r>
      </w:hyperlink>
      <w:r w:rsidRPr="006F61A7">
        <w:rPr>
          <w:rFonts w:ascii="Verdana" w:eastAsia="Times New Roman" w:hAnsi="Verdana" w:cs="Times New Roman"/>
          <w:color w:val="000000"/>
          <w:sz w:val="20"/>
          <w:szCs w:val="20"/>
        </w:rPr>
        <w:t> in 2012. A </w:t>
      </w:r>
      <w:hyperlink r:id="rId60" w:tgtFrame="_blank" w:history="1">
        <w:r w:rsidRPr="006F61A7">
          <w:rPr>
            <w:rFonts w:ascii="Verdana" w:eastAsia="Times New Roman" w:hAnsi="Verdana" w:cs="Times New Roman"/>
            <w:color w:val="0000FF"/>
            <w:sz w:val="20"/>
            <w:szCs w:val="20"/>
            <w:u w:val="single"/>
          </w:rPr>
          <w:t>UNICEF report</w:t>
        </w:r>
      </w:hyperlink>
      <w:r w:rsidRPr="006F61A7">
        <w:rPr>
          <w:rFonts w:ascii="Verdana" w:eastAsia="Times New Roman" w:hAnsi="Verdana" w:cs="Times New Roman"/>
          <w:color w:val="000000"/>
          <w:sz w:val="20"/>
          <w:szCs w:val="20"/>
        </w:rPr>
        <w:t> says that AIDS-related deaths amongst adolescents between the ages of 10 and 19 increased by 50% between 2005 and 2012, rising from 71,000 to 110,000 and that many adolescents were unaware that they were infected.</w:t>
      </w:r>
      <w:r w:rsidRPr="006F61A7">
        <w:rPr>
          <w:rFonts w:ascii="Verdana" w:eastAsia="Times New Roman" w:hAnsi="Verdana" w:cs="Times New Roman"/>
          <w:color w:val="000000"/>
          <w:sz w:val="20"/>
          <w:szCs w:val="20"/>
        </w:rPr>
        <w:br/>
      </w:r>
      <w:r w:rsidRPr="006F61A7">
        <w:rPr>
          <w:rFonts w:ascii="Verdana" w:eastAsia="Times New Roman" w:hAnsi="Verdana" w:cs="Times New Roman"/>
          <w:i/>
          <w:iCs/>
          <w:color w:val="000000"/>
          <w:sz w:val="20"/>
          <w:szCs w:val="20"/>
        </w:rPr>
        <w:t>Times of India</w:t>
      </w:r>
      <w:r w:rsidRPr="006F61A7">
        <w:rPr>
          <w:rFonts w:ascii="Verdana" w:eastAsia="Times New Roman" w:hAnsi="Verdana" w:cs="Times New Roman"/>
          <w:color w:val="000000"/>
          <w:sz w:val="20"/>
          <w:szCs w:val="20"/>
        </w:rPr>
        <w:br/>
        <w:t>December 1, 2013</w:t>
      </w:r>
    </w:p>
    <w:p w:rsidR="0019753A" w:rsidRDefault="0019753A" w:rsidP="0019753A">
      <w:pPr>
        <w:pStyle w:val="NormalWeb"/>
        <w:shd w:val="clear" w:color="auto" w:fill="FFFFFF"/>
        <w:rPr>
          <w:rFonts w:ascii="Verdana" w:hAnsi="Verdana"/>
          <w:color w:val="000000"/>
          <w:sz w:val="20"/>
          <w:szCs w:val="20"/>
        </w:rPr>
      </w:pPr>
      <w:hyperlink r:id="rId61" w:history="1">
        <w:r>
          <w:rPr>
            <w:rStyle w:val="Hyperlink"/>
            <w:rFonts w:ascii="Verdana" w:hAnsi="Verdana"/>
            <w:b/>
            <w:bCs/>
            <w:sz w:val="20"/>
            <w:szCs w:val="20"/>
          </w:rPr>
          <w:t>Childhood ADHD diagnosis on rise, US health officials say</w:t>
        </w:r>
      </w:hyperlink>
      <w:r>
        <w:rPr>
          <w:rFonts w:ascii="Verdana" w:hAnsi="Verdana"/>
          <w:color w:val="000000"/>
          <w:sz w:val="20"/>
          <w:szCs w:val="20"/>
        </w:rPr>
        <w:br/>
        <w:t>11 percent of kids between the ages of 4 and 17 were diagnosed with ADHD in 2011, a 42 percent increase from 2003.</w:t>
      </w:r>
      <w:r>
        <w:rPr>
          <w:rFonts w:ascii="Verdana" w:hAnsi="Verdana"/>
          <w:color w:val="000000"/>
          <w:sz w:val="20"/>
          <w:szCs w:val="20"/>
        </w:rPr>
        <w:br/>
        <w:t>Alzazeera America</w:t>
      </w:r>
      <w:r>
        <w:rPr>
          <w:rFonts w:ascii="Verdana" w:hAnsi="Verdana"/>
          <w:color w:val="000000"/>
          <w:sz w:val="20"/>
          <w:szCs w:val="20"/>
        </w:rPr>
        <w:br/>
        <w:t>November 23, 2013</w:t>
      </w:r>
    </w:p>
    <w:p w:rsidR="0019753A" w:rsidRDefault="0019753A" w:rsidP="0019753A">
      <w:pPr>
        <w:pStyle w:val="NormalWeb"/>
        <w:shd w:val="clear" w:color="auto" w:fill="FFFFFF"/>
        <w:rPr>
          <w:rFonts w:ascii="Verdana" w:hAnsi="Verdana"/>
          <w:color w:val="000000"/>
          <w:sz w:val="20"/>
          <w:szCs w:val="20"/>
        </w:rPr>
      </w:pPr>
      <w:hyperlink r:id="rId62" w:history="1">
        <w:r w:rsidRPr="00A14330">
          <w:rPr>
            <w:rStyle w:val="Hyperlink"/>
            <w:rFonts w:ascii="Verdana" w:hAnsi="Verdana"/>
            <w:sz w:val="20"/>
            <w:szCs w:val="20"/>
          </w:rPr>
          <w:t>Giving Black Boys a Chance to Run the Tech Industry</w:t>
        </w:r>
        <w:r w:rsidRPr="00A14330">
          <w:rPr>
            <w:rStyle w:val="Hyperlink"/>
            <w:rFonts w:ascii="Verdana" w:hAnsi="Verdana"/>
            <w:sz w:val="20"/>
            <w:szCs w:val="20"/>
          </w:rPr>
          <w:br/>
        </w:r>
      </w:hyperlink>
      <w:r>
        <w:rPr>
          <w:rFonts w:ascii="Verdana" w:hAnsi="Verdana"/>
          <w:color w:val="000000"/>
          <w:sz w:val="20"/>
          <w:szCs w:val="20"/>
        </w:rPr>
        <w:t>Programs have launched in recent years to increase the number of young women interested in pursuing careers in tech, among them </w:t>
      </w:r>
      <w:hyperlink r:id="rId63" w:tgtFrame="_blank" w:history="1">
        <w:r>
          <w:rPr>
            <w:rStyle w:val="Hyperlink"/>
            <w:rFonts w:ascii="Verdana" w:hAnsi="Verdana"/>
            <w:sz w:val="20"/>
            <w:szCs w:val="20"/>
          </w:rPr>
          <w:t>Girls Who Code</w:t>
        </w:r>
      </w:hyperlink>
      <w:r>
        <w:rPr>
          <w:rFonts w:ascii="Verdana" w:hAnsi="Verdana"/>
          <w:color w:val="000000"/>
          <w:sz w:val="20"/>
          <w:szCs w:val="20"/>
        </w:rPr>
        <w:t> and </w:t>
      </w:r>
      <w:hyperlink r:id="rId64" w:tgtFrame="_blank" w:history="1">
        <w:r>
          <w:rPr>
            <w:rStyle w:val="Hyperlink"/>
            <w:rFonts w:ascii="Verdana" w:hAnsi="Verdana"/>
            <w:sz w:val="20"/>
            <w:szCs w:val="20"/>
          </w:rPr>
          <w:t>Girls in Tech</w:t>
        </w:r>
      </w:hyperlink>
      <w:r>
        <w:rPr>
          <w:rFonts w:ascii="Verdana" w:hAnsi="Verdana"/>
          <w:color w:val="000000"/>
          <w:sz w:val="20"/>
          <w:szCs w:val="20"/>
        </w:rPr>
        <w:t>, but young boys of color remain largely overlooked in the tech-recruiting landscape.</w:t>
      </w:r>
      <w:r>
        <w:rPr>
          <w:rFonts w:ascii="Verdana" w:hAnsi="Verdana"/>
          <w:color w:val="000000"/>
          <w:sz w:val="20"/>
          <w:szCs w:val="20"/>
        </w:rPr>
        <w:br/>
      </w:r>
      <w:r>
        <w:rPr>
          <w:rStyle w:val="Emphasis"/>
          <w:rFonts w:ascii="Verdana" w:hAnsi="Verdana"/>
          <w:color w:val="000000"/>
          <w:sz w:val="20"/>
          <w:szCs w:val="20"/>
        </w:rPr>
        <w:t>The Root</w:t>
      </w:r>
      <w:r>
        <w:rPr>
          <w:rFonts w:ascii="Verdana" w:hAnsi="Verdana"/>
          <w:color w:val="000000"/>
          <w:sz w:val="20"/>
          <w:szCs w:val="20"/>
        </w:rPr>
        <w:br/>
        <w:t>November 23, 2013</w:t>
      </w:r>
    </w:p>
    <w:p w:rsidR="0019753A" w:rsidRDefault="0019753A" w:rsidP="0019753A">
      <w:pPr>
        <w:pStyle w:val="NormalWeb"/>
        <w:shd w:val="clear" w:color="auto" w:fill="FFFFFF"/>
        <w:rPr>
          <w:rFonts w:ascii="Verdana" w:hAnsi="Verdana"/>
          <w:color w:val="000000"/>
          <w:sz w:val="20"/>
          <w:szCs w:val="20"/>
        </w:rPr>
      </w:pPr>
      <w:hyperlink r:id="rId65" w:history="1">
        <w:r>
          <w:rPr>
            <w:rStyle w:val="Hyperlink"/>
            <w:rFonts w:ascii="Verdana" w:hAnsi="Verdana"/>
            <w:b/>
            <w:bCs/>
            <w:sz w:val="20"/>
            <w:szCs w:val="20"/>
          </w:rPr>
          <w:t>Drinking Milk as Teens Might Not Protect Men's Bones, Study Suggests</w:t>
        </w:r>
      </w:hyperlink>
      <w:r>
        <w:rPr>
          <w:rFonts w:ascii="Verdana" w:hAnsi="Verdana"/>
          <w:color w:val="000000"/>
          <w:sz w:val="20"/>
          <w:szCs w:val="20"/>
        </w:rPr>
        <w:br/>
      </w:r>
      <w:r>
        <w:rPr>
          <w:rStyle w:val="Emphasis"/>
          <w:rFonts w:ascii="Verdana" w:hAnsi="Verdana"/>
          <w:color w:val="000000"/>
          <w:sz w:val="20"/>
          <w:szCs w:val="20"/>
        </w:rPr>
        <w:t>Instead, research found boys who consumed more milk had higher risk of hip fractures as adults</w:t>
      </w:r>
      <w:r>
        <w:rPr>
          <w:rFonts w:ascii="Verdana" w:hAnsi="Verdana"/>
          <w:color w:val="000000"/>
          <w:sz w:val="20"/>
          <w:szCs w:val="20"/>
        </w:rPr>
        <w:br/>
        <w:t>Boys who drink more milk during their teenage years might not see any drop in their risk for hip fractures as adults, new research suggests. Just the opposite: Their risk actually might rise.</w:t>
      </w:r>
      <w:r>
        <w:rPr>
          <w:rFonts w:ascii="Verdana" w:hAnsi="Verdana"/>
          <w:color w:val="000000"/>
          <w:sz w:val="20"/>
          <w:szCs w:val="20"/>
        </w:rPr>
        <w:br/>
        <w:t>HealthDay</w:t>
      </w:r>
      <w:r>
        <w:rPr>
          <w:rFonts w:ascii="Verdana" w:hAnsi="Verdana"/>
          <w:color w:val="000000"/>
          <w:sz w:val="20"/>
          <w:szCs w:val="20"/>
        </w:rPr>
        <w:br/>
        <w:t>November 19, 2013</w:t>
      </w:r>
    </w:p>
    <w:p w:rsidR="0019753A" w:rsidRDefault="0019753A" w:rsidP="0019753A">
      <w:pPr>
        <w:pStyle w:val="NormalWeb"/>
        <w:shd w:val="clear" w:color="auto" w:fill="FFFFFF"/>
        <w:rPr>
          <w:rFonts w:ascii="Verdana" w:hAnsi="Verdana"/>
          <w:color w:val="000000"/>
          <w:sz w:val="20"/>
          <w:szCs w:val="20"/>
        </w:rPr>
      </w:pPr>
      <w:hyperlink r:id="rId66" w:history="1">
        <w:r>
          <w:rPr>
            <w:rStyle w:val="Hyperlink"/>
            <w:rFonts w:ascii="Verdana" w:hAnsi="Verdana"/>
            <w:b/>
            <w:bCs/>
            <w:sz w:val="20"/>
            <w:szCs w:val="20"/>
          </w:rPr>
          <w:t>Double standard seen when boys abused by women</w:t>
        </w:r>
      </w:hyperlink>
      <w:r>
        <w:rPr>
          <w:rFonts w:ascii="Verdana" w:hAnsi="Verdana"/>
          <w:color w:val="000000"/>
          <w:sz w:val="20"/>
          <w:szCs w:val="20"/>
        </w:rPr>
        <w:br/>
        <w:t>It's a double standard brought by society, experts say, to female sex offenders one that not only minimizes the victimization of young boys, who are left with lifelong emotional scars, but contributes to lighter sentences for the women involved.</w:t>
      </w:r>
      <w:r>
        <w:rPr>
          <w:rFonts w:ascii="Verdana" w:hAnsi="Verdana"/>
          <w:color w:val="000000"/>
          <w:sz w:val="20"/>
          <w:szCs w:val="20"/>
        </w:rPr>
        <w:br/>
      </w:r>
      <w:r>
        <w:rPr>
          <w:rStyle w:val="Emphasis"/>
          <w:rFonts w:ascii="Verdana" w:hAnsi="Verdana"/>
          <w:color w:val="000000"/>
          <w:sz w:val="20"/>
          <w:szCs w:val="20"/>
        </w:rPr>
        <w:t>USA Today</w:t>
      </w:r>
      <w:r>
        <w:rPr>
          <w:rFonts w:ascii="Verdana" w:hAnsi="Verdana"/>
          <w:color w:val="000000"/>
          <w:sz w:val="20"/>
          <w:szCs w:val="20"/>
        </w:rPr>
        <w:br/>
        <w:t>November 19, 2013</w:t>
      </w:r>
    </w:p>
    <w:p w:rsidR="0019753A" w:rsidRDefault="0019753A" w:rsidP="0019753A">
      <w:pPr>
        <w:pStyle w:val="NormalWeb"/>
        <w:shd w:val="clear" w:color="auto" w:fill="FFFFFF"/>
        <w:rPr>
          <w:rFonts w:ascii="Verdana" w:hAnsi="Verdana"/>
          <w:color w:val="000000"/>
          <w:sz w:val="20"/>
          <w:szCs w:val="20"/>
        </w:rPr>
      </w:pPr>
      <w:hyperlink r:id="rId67" w:history="1">
        <w:r w:rsidRPr="00A14330">
          <w:rPr>
            <w:rStyle w:val="Hyperlink"/>
            <w:rFonts w:ascii="Verdana" w:hAnsi="Verdana"/>
            <w:sz w:val="20"/>
            <w:szCs w:val="20"/>
          </w:rPr>
          <w:t>Bedroom TV, Video Games Linked to Less Sleep in Boys with Autism</w:t>
        </w:r>
        <w:r w:rsidRPr="00A14330">
          <w:rPr>
            <w:rStyle w:val="Hyperlink"/>
            <w:rFonts w:ascii="Verdana" w:hAnsi="Verdana"/>
            <w:sz w:val="20"/>
            <w:szCs w:val="20"/>
          </w:rPr>
          <w:br/>
        </w:r>
      </w:hyperlink>
      <w:r>
        <w:rPr>
          <w:rFonts w:ascii="Verdana" w:hAnsi="Verdana"/>
          <w:color w:val="000000"/>
          <w:sz w:val="20"/>
          <w:szCs w:val="20"/>
        </w:rPr>
        <w:t>Boys with the neurodevelopmental disorder who have TVs and game consoles in their bedrooms get less sleep than other boys with equal screen access, the study authors found.</w:t>
      </w:r>
      <w:r>
        <w:rPr>
          <w:rFonts w:ascii="Verdana" w:hAnsi="Verdana"/>
          <w:color w:val="000000"/>
          <w:sz w:val="20"/>
          <w:szCs w:val="20"/>
        </w:rPr>
        <w:br/>
        <w:t>Healthfinder.gov</w:t>
      </w:r>
      <w:r>
        <w:rPr>
          <w:rFonts w:ascii="Verdana" w:hAnsi="Verdana"/>
          <w:color w:val="000000"/>
          <w:sz w:val="20"/>
          <w:szCs w:val="20"/>
        </w:rPr>
        <w:br/>
        <w:t>November 18, 2013</w:t>
      </w:r>
    </w:p>
    <w:p w:rsidR="0019753A" w:rsidRDefault="0019753A" w:rsidP="0019753A">
      <w:pPr>
        <w:pStyle w:val="NormalWeb"/>
        <w:shd w:val="clear" w:color="auto" w:fill="FFFFFF"/>
        <w:rPr>
          <w:rFonts w:ascii="Verdana" w:hAnsi="Verdana"/>
          <w:color w:val="000000"/>
          <w:sz w:val="20"/>
          <w:szCs w:val="20"/>
        </w:rPr>
      </w:pPr>
      <w:hyperlink r:id="rId68" w:history="1">
        <w:r w:rsidRPr="00A14330">
          <w:rPr>
            <w:rStyle w:val="Hyperlink"/>
            <w:rFonts w:ascii="Verdana" w:hAnsi="Verdana"/>
            <w:sz w:val="20"/>
            <w:szCs w:val="20"/>
          </w:rPr>
          <w:t>Preterm Boys Face Worse Odds Than Girls, Study Says</w:t>
        </w:r>
        <w:r w:rsidRPr="00A14330">
          <w:rPr>
            <w:rStyle w:val="Hyperlink"/>
            <w:rFonts w:ascii="Verdana" w:hAnsi="Verdana"/>
            <w:sz w:val="20"/>
            <w:szCs w:val="20"/>
          </w:rPr>
          <w:br/>
        </w:r>
      </w:hyperlink>
      <w:r>
        <w:rPr>
          <w:rStyle w:val="Emphasis"/>
          <w:rFonts w:ascii="Verdana" w:hAnsi="Verdana"/>
          <w:color w:val="000000"/>
          <w:sz w:val="20"/>
          <w:szCs w:val="20"/>
        </w:rPr>
        <w:t>Possible challenges include learning disabilities, motor problems</w:t>
      </w:r>
      <w:r>
        <w:rPr>
          <w:rFonts w:ascii="Verdana" w:hAnsi="Verdana"/>
          <w:color w:val="000000"/>
          <w:sz w:val="20"/>
          <w:szCs w:val="20"/>
        </w:rPr>
        <w:br/>
        <w:t>Boys are 14 percent more likely than girls to be born prematurely, and preterm boys have a greater risk of disability and death than preterm girls, new research finds.</w:t>
      </w:r>
      <w:r>
        <w:rPr>
          <w:rFonts w:ascii="Verdana" w:hAnsi="Verdana"/>
          <w:color w:val="000000"/>
          <w:sz w:val="20"/>
          <w:szCs w:val="20"/>
        </w:rPr>
        <w:br/>
        <w:t>Medline Plus</w:t>
      </w:r>
      <w:r>
        <w:rPr>
          <w:rFonts w:ascii="Verdana" w:hAnsi="Verdana"/>
          <w:color w:val="000000"/>
          <w:sz w:val="20"/>
          <w:szCs w:val="20"/>
        </w:rPr>
        <w:br/>
        <w:t>November 15, 2013</w:t>
      </w:r>
    </w:p>
    <w:p w:rsidR="0019753A" w:rsidRDefault="0019753A" w:rsidP="0019753A">
      <w:pPr>
        <w:pStyle w:val="NormalWeb"/>
        <w:shd w:val="clear" w:color="auto" w:fill="FFFFFF"/>
        <w:rPr>
          <w:rFonts w:ascii="Verdana" w:hAnsi="Verdana"/>
          <w:color w:val="000000"/>
          <w:sz w:val="20"/>
          <w:szCs w:val="20"/>
        </w:rPr>
      </w:pPr>
      <w:hyperlink r:id="rId69" w:history="1">
        <w:r>
          <w:rPr>
            <w:rStyle w:val="Hyperlink"/>
            <w:rFonts w:ascii="Verdana" w:hAnsi="Verdana"/>
            <w:b/>
            <w:bCs/>
            <w:sz w:val="20"/>
            <w:szCs w:val="20"/>
          </w:rPr>
          <w:t>Health unit wants cancer vaccine to also go to boys</w:t>
        </w:r>
      </w:hyperlink>
      <w:r>
        <w:rPr>
          <w:rFonts w:ascii="Verdana" w:hAnsi="Verdana"/>
          <w:color w:val="000000"/>
          <w:sz w:val="20"/>
          <w:szCs w:val="20"/>
        </w:rPr>
        <w:br/>
        <w:t>The Windsor Essex County Health Unit supported Thursday a push to get the province to pay for immunizing males with the human papilloma virus vaccine.</w:t>
      </w:r>
      <w:r>
        <w:rPr>
          <w:rFonts w:ascii="Verdana" w:hAnsi="Verdana"/>
          <w:color w:val="000000"/>
          <w:sz w:val="20"/>
          <w:szCs w:val="20"/>
        </w:rPr>
        <w:br/>
        <w:t>The Windsor Star</w:t>
      </w:r>
      <w:r>
        <w:rPr>
          <w:rFonts w:ascii="Verdana" w:hAnsi="Verdana"/>
          <w:color w:val="000000"/>
          <w:sz w:val="20"/>
          <w:szCs w:val="20"/>
        </w:rPr>
        <w:br/>
        <w:t>November 22, 2013</w:t>
      </w:r>
    </w:p>
    <w:p w:rsidR="0019753A" w:rsidRDefault="0019753A" w:rsidP="0019753A">
      <w:pPr>
        <w:pStyle w:val="NormalWeb"/>
        <w:shd w:val="clear" w:color="auto" w:fill="FFFFFF"/>
        <w:rPr>
          <w:rFonts w:ascii="Verdana" w:hAnsi="Verdana"/>
          <w:color w:val="000000"/>
          <w:sz w:val="20"/>
          <w:szCs w:val="20"/>
        </w:rPr>
      </w:pPr>
      <w:hyperlink r:id="rId70" w:history="1">
        <w:r>
          <w:rPr>
            <w:rStyle w:val="Hyperlink"/>
            <w:rFonts w:ascii="Verdana" w:hAnsi="Verdana"/>
            <w:b/>
            <w:bCs/>
            <w:sz w:val="20"/>
            <w:szCs w:val="20"/>
          </w:rPr>
          <w:t>Rate of young men with HIV skyrockets</w:t>
        </w:r>
      </w:hyperlink>
      <w:r>
        <w:rPr>
          <w:rFonts w:ascii="Verdana" w:hAnsi="Verdana"/>
          <w:color w:val="000000"/>
          <w:sz w:val="20"/>
          <w:szCs w:val="20"/>
        </w:rPr>
        <w:br/>
        <w:t>The HIV pandemic is at a pivotal juncture in Asia Pacific, given the increasing number of young men who have sex with men (MSM) becoming affected with HIV.</w:t>
      </w:r>
      <w:r>
        <w:rPr>
          <w:rFonts w:ascii="Verdana" w:hAnsi="Verdana"/>
          <w:color w:val="000000"/>
          <w:sz w:val="20"/>
          <w:szCs w:val="20"/>
        </w:rPr>
        <w:br/>
        <w:t>Jakarta Post</w:t>
      </w:r>
      <w:r>
        <w:rPr>
          <w:rFonts w:ascii="Verdana" w:hAnsi="Verdana"/>
          <w:color w:val="000000"/>
          <w:sz w:val="20"/>
          <w:szCs w:val="20"/>
        </w:rPr>
        <w:br/>
        <w:t>November 22, 2013</w:t>
      </w:r>
    </w:p>
    <w:p w:rsidR="0019753A" w:rsidRDefault="0019753A" w:rsidP="0019753A">
      <w:pPr>
        <w:pStyle w:val="NormalWeb"/>
        <w:shd w:val="clear" w:color="auto" w:fill="FFFFFF"/>
        <w:rPr>
          <w:rFonts w:ascii="Verdana" w:hAnsi="Verdana"/>
          <w:color w:val="000000"/>
          <w:sz w:val="20"/>
          <w:szCs w:val="20"/>
        </w:rPr>
      </w:pPr>
      <w:hyperlink r:id="rId71" w:history="1">
        <w:r>
          <w:rPr>
            <w:rStyle w:val="Hyperlink"/>
            <w:rFonts w:ascii="Verdana" w:hAnsi="Verdana"/>
            <w:b/>
            <w:bCs/>
            <w:sz w:val="20"/>
            <w:szCs w:val="20"/>
          </w:rPr>
          <w:t>Turkey to ban co-education of boys and girls</w:t>
        </w:r>
      </w:hyperlink>
      <w:r>
        <w:rPr>
          <w:rFonts w:ascii="Verdana" w:hAnsi="Verdana"/>
          <w:color w:val="000000"/>
          <w:sz w:val="20"/>
          <w:szCs w:val="20"/>
        </w:rPr>
        <w:br/>
        <w:t>According to Yakut, co-education of boys and girls has been a big mistake that Turkey intends to correct. He stressed that the country needs to create a separate gymnasiums for boys and girls.</w:t>
      </w:r>
      <w:r>
        <w:rPr>
          <w:rFonts w:ascii="Verdana" w:hAnsi="Verdana"/>
          <w:color w:val="000000"/>
          <w:sz w:val="20"/>
          <w:szCs w:val="20"/>
        </w:rPr>
        <w:br/>
        <w:t>Trend</w:t>
      </w:r>
      <w:r>
        <w:rPr>
          <w:rFonts w:ascii="Verdana" w:hAnsi="Verdana"/>
          <w:color w:val="000000"/>
          <w:sz w:val="20"/>
          <w:szCs w:val="20"/>
        </w:rPr>
        <w:br/>
        <w:t>November 21, 2013</w:t>
      </w:r>
    </w:p>
    <w:p w:rsidR="0019753A" w:rsidRDefault="0019753A" w:rsidP="0019753A">
      <w:pPr>
        <w:pStyle w:val="NormalWeb"/>
        <w:shd w:val="clear" w:color="auto" w:fill="FFFFFF"/>
        <w:rPr>
          <w:rFonts w:ascii="Verdana" w:hAnsi="Verdana"/>
          <w:color w:val="000000"/>
          <w:sz w:val="20"/>
          <w:szCs w:val="20"/>
        </w:rPr>
      </w:pPr>
      <w:hyperlink r:id="rId72" w:history="1">
        <w:r>
          <w:rPr>
            <w:rStyle w:val="Hyperlink"/>
            <w:rFonts w:ascii="Verdana" w:hAnsi="Verdana"/>
            <w:b/>
            <w:bCs/>
            <w:sz w:val="20"/>
            <w:szCs w:val="20"/>
          </w:rPr>
          <w:t>Boys reluctant writers, UK shortage of language skills and sleepy students</w:t>
        </w:r>
      </w:hyperlink>
      <w:r>
        <w:rPr>
          <w:rFonts w:ascii="Verdana" w:hAnsi="Verdana"/>
          <w:color w:val="000000"/>
          <w:sz w:val="20"/>
          <w:szCs w:val="20"/>
        </w:rPr>
        <w:br/>
      </w:r>
      <w:r>
        <w:rPr>
          <w:rStyle w:val="Emphasis"/>
          <w:rFonts w:ascii="Verdana" w:hAnsi="Verdana"/>
          <w:color w:val="000000"/>
          <w:sz w:val="20"/>
          <w:szCs w:val="20"/>
        </w:rPr>
        <w:t>This week's research in brief includes: boys enjoy writing less than girls and how sleep affects school performance</w:t>
      </w:r>
      <w:r>
        <w:rPr>
          <w:rFonts w:ascii="Verdana" w:hAnsi="Verdana"/>
          <w:color w:val="000000"/>
          <w:sz w:val="20"/>
          <w:szCs w:val="20"/>
        </w:rPr>
        <w:br/>
        <w:t xml:space="preserve">Boys are twice as likely to say they don't enjoy writing compared to girls, according to a </w:t>
      </w:r>
      <w:r>
        <w:rPr>
          <w:rFonts w:ascii="Verdana" w:hAnsi="Verdana"/>
          <w:color w:val="000000"/>
          <w:sz w:val="20"/>
          <w:szCs w:val="20"/>
        </w:rPr>
        <w:lastRenderedPageBreak/>
        <w:t>survey.</w:t>
      </w:r>
      <w:r>
        <w:rPr>
          <w:rFonts w:ascii="Verdana" w:hAnsi="Verdana"/>
          <w:color w:val="000000"/>
          <w:sz w:val="20"/>
          <w:szCs w:val="20"/>
        </w:rPr>
        <w:br/>
        <w:t>The Guardian</w:t>
      </w:r>
      <w:r>
        <w:rPr>
          <w:rFonts w:ascii="Verdana" w:hAnsi="Verdana"/>
          <w:color w:val="000000"/>
          <w:sz w:val="20"/>
          <w:szCs w:val="20"/>
        </w:rPr>
        <w:br/>
        <w:t>November 22, 2013</w:t>
      </w:r>
    </w:p>
    <w:p w:rsidR="0019753A" w:rsidRDefault="0019753A" w:rsidP="0019753A">
      <w:pPr>
        <w:pStyle w:val="NormalWeb"/>
        <w:shd w:val="clear" w:color="auto" w:fill="FFFFFF"/>
        <w:rPr>
          <w:rFonts w:ascii="Verdana" w:hAnsi="Verdana"/>
          <w:color w:val="000000"/>
          <w:sz w:val="20"/>
          <w:szCs w:val="20"/>
        </w:rPr>
      </w:pPr>
      <w:hyperlink r:id="rId73" w:anchor="ixzz2lhhzZrE6" w:history="1">
        <w:r>
          <w:rPr>
            <w:rStyle w:val="Hyperlink"/>
            <w:rFonts w:ascii="Verdana" w:hAnsi="Verdana"/>
            <w:b/>
            <w:bCs/>
            <w:sz w:val="20"/>
            <w:szCs w:val="20"/>
          </w:rPr>
          <w:t>Researchers uncover several reasons why boys are 'weaker sex'</w:t>
        </w:r>
      </w:hyperlink>
      <w:r>
        <w:rPr>
          <w:rFonts w:ascii="Verdana" w:hAnsi="Verdana"/>
          <w:b/>
          <w:bCs/>
          <w:color w:val="000000"/>
          <w:sz w:val="20"/>
          <w:szCs w:val="20"/>
        </w:rPr>
        <w:br/>
      </w:r>
      <w:r>
        <w:rPr>
          <w:rFonts w:ascii="Verdana" w:hAnsi="Verdana"/>
          <w:color w:val="000000"/>
          <w:sz w:val="20"/>
          <w:szCs w:val="20"/>
        </w:rPr>
        <w:t>UPI</w:t>
      </w:r>
      <w:r>
        <w:rPr>
          <w:rFonts w:ascii="Verdana" w:hAnsi="Verdana"/>
          <w:color w:val="000000"/>
          <w:sz w:val="20"/>
          <w:szCs w:val="20"/>
        </w:rPr>
        <w:br/>
        <w:t>November 18, 2013</w:t>
      </w:r>
    </w:p>
    <w:p w:rsidR="0019753A" w:rsidRDefault="0019753A" w:rsidP="0019753A">
      <w:pPr>
        <w:pStyle w:val="NormalWeb"/>
        <w:shd w:val="clear" w:color="auto" w:fill="FFFFFF"/>
        <w:rPr>
          <w:rFonts w:ascii="Verdana" w:hAnsi="Verdana"/>
          <w:color w:val="000000"/>
          <w:sz w:val="20"/>
          <w:szCs w:val="20"/>
        </w:rPr>
      </w:pPr>
      <w:hyperlink r:id="rId74" w:history="1">
        <w:r>
          <w:rPr>
            <w:rStyle w:val="Hyperlink"/>
            <w:rFonts w:ascii="Verdana" w:hAnsi="Verdana"/>
            <w:b/>
            <w:bCs/>
            <w:sz w:val="20"/>
            <w:szCs w:val="20"/>
          </w:rPr>
          <w:t>Men’s Health Begins with Boys</w:t>
        </w:r>
      </w:hyperlink>
      <w:r>
        <w:rPr>
          <w:rFonts w:ascii="Verdana" w:hAnsi="Verdana"/>
          <w:color w:val="000000"/>
          <w:sz w:val="20"/>
          <w:szCs w:val="20"/>
        </w:rPr>
        <w:br/>
        <w:t>Dennis Barbour has been involved in the healthcare field for the whole of his career. All along, he has been dismayed that medical care is not more inclusive of the health needs of men: “Cause or effect, the fact is that men and boys are dismal at taking care of themselves. On the whole, they simply do not seek health care unless pushed to do so by pain, life-threatening issues, or their partners”.</w:t>
      </w:r>
      <w:r>
        <w:rPr>
          <w:rFonts w:ascii="Verdana" w:hAnsi="Verdana"/>
          <w:color w:val="000000"/>
          <w:sz w:val="20"/>
          <w:szCs w:val="20"/>
        </w:rPr>
        <w:br/>
        <w:t>The Turek Clinic (blog)</w:t>
      </w:r>
      <w:r>
        <w:rPr>
          <w:rFonts w:ascii="Verdana" w:hAnsi="Verdana"/>
          <w:color w:val="000000"/>
          <w:sz w:val="20"/>
          <w:szCs w:val="20"/>
        </w:rPr>
        <w:br/>
        <w:t>November 11, 2013</w:t>
      </w:r>
    </w:p>
    <w:p w:rsidR="0019753A" w:rsidRDefault="0019753A" w:rsidP="0019753A">
      <w:pPr>
        <w:pStyle w:val="NormalWeb"/>
        <w:shd w:val="clear" w:color="auto" w:fill="FFFFFF"/>
        <w:rPr>
          <w:rFonts w:ascii="Verdana" w:hAnsi="Verdana"/>
          <w:color w:val="000000"/>
          <w:sz w:val="20"/>
          <w:szCs w:val="20"/>
        </w:rPr>
      </w:pPr>
      <w:hyperlink r:id="rId75" w:history="1">
        <w:r>
          <w:rPr>
            <w:rStyle w:val="Hyperlink"/>
            <w:rFonts w:ascii="Verdana" w:hAnsi="Verdana"/>
            <w:b/>
            <w:bCs/>
            <w:sz w:val="20"/>
            <w:szCs w:val="20"/>
          </w:rPr>
          <w:t>Network of all-boys NYC public schools growing</w:t>
        </w:r>
      </w:hyperlink>
      <w:r>
        <w:rPr>
          <w:rFonts w:ascii="Verdana" w:hAnsi="Verdana"/>
          <w:color w:val="000000"/>
          <w:sz w:val="20"/>
          <w:szCs w:val="20"/>
        </w:rPr>
        <w:br/>
        <w:t>Once seen as sexist and outdated, the all-male educational model had been resurrected to serve New York City's poorest boys, a group feared to be more likely to go to prison than college. The </w:t>
      </w:r>
      <w:hyperlink r:id="rId76" w:tgtFrame="_blank" w:history="1">
        <w:r>
          <w:rPr>
            <w:rStyle w:val="Hyperlink"/>
            <w:rFonts w:ascii="Verdana" w:hAnsi="Verdana"/>
            <w:sz w:val="20"/>
            <w:szCs w:val="20"/>
          </w:rPr>
          <w:t>Eagle Academy for Young Men</w:t>
        </w:r>
      </w:hyperlink>
      <w:r>
        <w:rPr>
          <w:rFonts w:ascii="Verdana" w:hAnsi="Verdana"/>
          <w:color w:val="000000"/>
          <w:sz w:val="20"/>
          <w:szCs w:val="20"/>
        </w:rPr>
        <w:t> was the city's first all-boys public school in more than 30 years when it opened in the Bronx nine years ago. "It's a movement to try and save our sons," said </w:t>
      </w:r>
      <w:hyperlink r:id="rId77" w:tgtFrame="_blank" w:history="1">
        <w:r>
          <w:rPr>
            <w:rStyle w:val="Hyperlink"/>
            <w:rFonts w:ascii="Verdana" w:hAnsi="Verdana"/>
            <w:sz w:val="20"/>
            <w:szCs w:val="20"/>
          </w:rPr>
          <w:t>David C. Banks</w:t>
        </w:r>
      </w:hyperlink>
      <w:r>
        <w:rPr>
          <w:rFonts w:ascii="Verdana" w:hAnsi="Verdana"/>
          <w:color w:val="000000"/>
          <w:sz w:val="20"/>
          <w:szCs w:val="20"/>
        </w:rPr>
        <w:t>, the founding principal of the first Eagle Academy who is now president of the Eagle Academy Foundation, the network's fundraising arm.</w:t>
      </w:r>
      <w:r>
        <w:rPr>
          <w:rFonts w:ascii="Verdana" w:hAnsi="Verdana"/>
          <w:color w:val="000000"/>
          <w:sz w:val="20"/>
          <w:szCs w:val="20"/>
        </w:rPr>
        <w:br/>
      </w:r>
      <w:hyperlink r:id="rId78" w:tgtFrame="_blank" w:history="1">
        <w:r>
          <w:rPr>
            <w:rStyle w:val="Hyperlink"/>
            <w:rFonts w:ascii="Verdana" w:hAnsi="Verdana"/>
            <w:sz w:val="20"/>
            <w:szCs w:val="20"/>
          </w:rPr>
          <w:t>chron.com</w:t>
        </w:r>
      </w:hyperlink>
      <w:r>
        <w:rPr>
          <w:rFonts w:ascii="Verdana" w:hAnsi="Verdana"/>
          <w:color w:val="000000"/>
          <w:sz w:val="20"/>
          <w:szCs w:val="20"/>
        </w:rPr>
        <w:br/>
        <w:t>November 17, 2013</w:t>
      </w:r>
    </w:p>
    <w:p w:rsidR="0019753A" w:rsidRDefault="0019753A" w:rsidP="0019753A">
      <w:pPr>
        <w:pStyle w:val="NormalWeb"/>
        <w:shd w:val="clear" w:color="auto" w:fill="FFFFFF"/>
        <w:rPr>
          <w:rFonts w:ascii="Verdana" w:hAnsi="Verdana"/>
          <w:color w:val="000000"/>
          <w:sz w:val="20"/>
          <w:szCs w:val="20"/>
        </w:rPr>
      </w:pPr>
      <w:hyperlink r:id="rId79" w:history="1">
        <w:r>
          <w:rPr>
            <w:rStyle w:val="Hyperlink"/>
            <w:rFonts w:ascii="Verdana" w:hAnsi="Verdana"/>
            <w:b/>
            <w:bCs/>
            <w:sz w:val="20"/>
            <w:szCs w:val="20"/>
          </w:rPr>
          <w:t>Preterm Birth, More Prevalent Among Males, Linked to Numerous Health Problems</w:t>
        </w:r>
      </w:hyperlink>
      <w:r>
        <w:rPr>
          <w:rFonts w:ascii="Verdana" w:hAnsi="Verdana"/>
          <w:color w:val="000000"/>
          <w:sz w:val="20"/>
          <w:szCs w:val="20"/>
        </w:rPr>
        <w:br/>
        <w:t>Babies born premature are still a problem for the whole world. There are numerous health problems linked to a preterm birth, which mainly affect boys more than girls. While in the womb, girls develop faster, especially the lungs, leading to fewer risks if born before 37 weeks. </w:t>
      </w:r>
      <w:r>
        <w:rPr>
          <w:rFonts w:ascii="Verdana" w:hAnsi="Verdana"/>
          <w:color w:val="000000"/>
          <w:sz w:val="20"/>
          <w:szCs w:val="20"/>
        </w:rPr>
        <w:br/>
      </w:r>
      <w:r>
        <w:rPr>
          <w:rStyle w:val="Emphasis"/>
          <w:rFonts w:ascii="Verdana" w:hAnsi="Verdana"/>
          <w:color w:val="000000"/>
          <w:sz w:val="20"/>
          <w:szCs w:val="20"/>
        </w:rPr>
        <w:t>Las Vegas Guardian Express</w:t>
      </w:r>
      <w:r>
        <w:rPr>
          <w:rFonts w:ascii="Verdana" w:hAnsi="Verdana"/>
          <w:color w:val="000000"/>
          <w:sz w:val="20"/>
          <w:szCs w:val="20"/>
        </w:rPr>
        <w:br/>
        <w:t>November 16, 2013</w:t>
      </w:r>
    </w:p>
    <w:p w:rsidR="0019753A" w:rsidRDefault="0019753A" w:rsidP="0019753A">
      <w:pPr>
        <w:pStyle w:val="NormalWeb"/>
        <w:shd w:val="clear" w:color="auto" w:fill="FFFFFF"/>
        <w:rPr>
          <w:rFonts w:ascii="Verdana" w:hAnsi="Verdana"/>
          <w:color w:val="000000"/>
          <w:sz w:val="20"/>
          <w:szCs w:val="20"/>
        </w:rPr>
      </w:pPr>
      <w:hyperlink r:id="rId80" w:history="1">
        <w:r>
          <w:rPr>
            <w:rStyle w:val="Hyperlink"/>
            <w:rFonts w:ascii="Verdana" w:hAnsi="Verdana"/>
            <w:b/>
            <w:bCs/>
            <w:sz w:val="20"/>
            <w:szCs w:val="20"/>
          </w:rPr>
          <w:t>San Francisco Transforms Into Gotham For Boy’s Batman Wish</w:t>
        </w:r>
      </w:hyperlink>
      <w:r>
        <w:rPr>
          <w:rFonts w:ascii="Verdana" w:hAnsi="Verdana"/>
          <w:color w:val="000000"/>
          <w:sz w:val="20"/>
          <w:szCs w:val="20"/>
        </w:rPr>
        <w:br/>
        <w:t>A 5-year-old boy recovering from leukemia will be transformed into a crime-fighting superhero on Friday with the help of San Francisco city officials and the Make-A-Wish Foundation. Miles, who lives with his parents in Tulelake in Siskiyou County, asked to be Batman for his wish with the nonprofit, and San Francisco Mayor Ed Lee, police Chief Greg Suhr and others are obliging with a series of special events for the youngster.</w:t>
      </w:r>
      <w:r>
        <w:rPr>
          <w:rFonts w:ascii="Verdana" w:hAnsi="Verdana"/>
          <w:color w:val="000000"/>
          <w:sz w:val="20"/>
          <w:szCs w:val="20"/>
        </w:rPr>
        <w:br/>
        <w:t>WOWKTV.com</w:t>
      </w:r>
      <w:r>
        <w:rPr>
          <w:rFonts w:ascii="Verdana" w:hAnsi="Verdana"/>
          <w:color w:val="000000"/>
          <w:sz w:val="20"/>
          <w:szCs w:val="20"/>
        </w:rPr>
        <w:br/>
        <w:t>November 15, 2013</w:t>
      </w:r>
    </w:p>
    <w:p w:rsidR="0019753A" w:rsidRDefault="0019753A" w:rsidP="0019753A">
      <w:pPr>
        <w:pStyle w:val="NormalWeb"/>
        <w:shd w:val="clear" w:color="auto" w:fill="FFFFFF"/>
        <w:rPr>
          <w:rFonts w:ascii="Verdana" w:hAnsi="Verdana"/>
          <w:color w:val="000000"/>
          <w:sz w:val="20"/>
          <w:szCs w:val="20"/>
        </w:rPr>
      </w:pPr>
      <w:hyperlink r:id="rId81" w:anchor=".UoZwZNCr8IA.twitter" w:history="1">
        <w:r>
          <w:rPr>
            <w:rStyle w:val="Hyperlink"/>
            <w:rFonts w:ascii="Verdana" w:hAnsi="Verdana"/>
            <w:b/>
            <w:bCs/>
            <w:sz w:val="20"/>
            <w:szCs w:val="20"/>
          </w:rPr>
          <w:t>Can men adjust to a changing world?</w:t>
        </w:r>
      </w:hyperlink>
      <w:r>
        <w:rPr>
          <w:rFonts w:ascii="Verdana" w:hAnsi="Verdana"/>
          <w:color w:val="000000"/>
          <w:sz w:val="20"/>
          <w:szCs w:val="20"/>
        </w:rPr>
        <w:br/>
      </w:r>
      <w:r>
        <w:rPr>
          <w:rStyle w:val="Emphasis"/>
          <w:rFonts w:ascii="Verdana" w:hAnsi="Verdana"/>
          <w:color w:val="000000"/>
          <w:sz w:val="20"/>
          <w:szCs w:val="20"/>
        </w:rPr>
        <w:t>What’s going on with boys? Even women are noticing.</w:t>
      </w:r>
      <w:r>
        <w:rPr>
          <w:rFonts w:ascii="Verdana" w:hAnsi="Verdana"/>
          <w:color w:val="000000"/>
          <w:sz w:val="20"/>
          <w:szCs w:val="20"/>
        </w:rPr>
        <w:br/>
        <w:t>Hanna Rosin, in her book “The End of Men” has noticed some disturbing trends. The title is figurative, referring to career and marriage especially. But there are long-term trends that are literal.</w:t>
      </w:r>
      <w:r>
        <w:rPr>
          <w:rFonts w:ascii="Verdana" w:hAnsi="Verdana"/>
          <w:color w:val="000000"/>
          <w:sz w:val="20"/>
          <w:szCs w:val="20"/>
        </w:rPr>
        <w:br/>
      </w:r>
      <w:r>
        <w:rPr>
          <w:rStyle w:val="Emphasis"/>
          <w:rFonts w:ascii="Verdana" w:hAnsi="Verdana"/>
          <w:color w:val="000000"/>
          <w:sz w:val="20"/>
          <w:szCs w:val="20"/>
        </w:rPr>
        <w:t>Florida Times-Union</w:t>
      </w:r>
      <w:r>
        <w:rPr>
          <w:rFonts w:ascii="Verdana" w:hAnsi="Verdana"/>
          <w:color w:val="000000"/>
          <w:sz w:val="20"/>
          <w:szCs w:val="20"/>
        </w:rPr>
        <w:br/>
        <w:t>November 14, 2013</w:t>
      </w:r>
    </w:p>
    <w:p w:rsidR="0019753A" w:rsidRDefault="0019753A" w:rsidP="0019753A">
      <w:pPr>
        <w:pStyle w:val="NormalWeb"/>
        <w:shd w:val="clear" w:color="auto" w:fill="FFFFFF"/>
        <w:rPr>
          <w:rFonts w:ascii="Verdana" w:hAnsi="Verdana"/>
          <w:color w:val="000000"/>
          <w:sz w:val="20"/>
          <w:szCs w:val="20"/>
        </w:rPr>
      </w:pPr>
      <w:hyperlink r:id="rId82" w:history="1">
        <w:r w:rsidRPr="00A14330">
          <w:rPr>
            <w:rStyle w:val="Hyperlink"/>
            <w:rFonts w:ascii="Verdana" w:hAnsi="Verdana"/>
            <w:sz w:val="20"/>
            <w:szCs w:val="20"/>
          </w:rPr>
          <w:t>Circumcisions in older boys and related costs skyrocket in Florida, UF Health study shows</w:t>
        </w:r>
        <w:r w:rsidRPr="00A14330">
          <w:rPr>
            <w:rStyle w:val="Hyperlink"/>
            <w:rFonts w:ascii="Verdana" w:hAnsi="Verdana"/>
            <w:sz w:val="20"/>
            <w:szCs w:val="20"/>
          </w:rPr>
          <w:br/>
        </w:r>
      </w:hyperlink>
      <w:r>
        <w:rPr>
          <w:rFonts w:ascii="Verdana" w:hAnsi="Verdana"/>
          <w:color w:val="000000"/>
          <w:sz w:val="20"/>
          <w:szCs w:val="20"/>
        </w:rPr>
        <w:t>Dr. Saleem Islam, an associate professor in the College of Medicine department of surgery’s </w:t>
      </w:r>
      <w:hyperlink r:id="rId83" w:tgtFrame="_blank" w:history="1">
        <w:r>
          <w:rPr>
            <w:rStyle w:val="Hyperlink"/>
            <w:rFonts w:ascii="Verdana" w:hAnsi="Verdana"/>
            <w:sz w:val="20"/>
            <w:szCs w:val="20"/>
          </w:rPr>
          <w:t>division of pediatric surgery</w:t>
        </w:r>
      </w:hyperlink>
      <w:r>
        <w:rPr>
          <w:rFonts w:ascii="Verdana" w:hAnsi="Verdana"/>
          <w:color w:val="000000"/>
          <w:sz w:val="20"/>
          <w:szCs w:val="20"/>
        </w:rPr>
        <w:t>, said he and his study collaborators believe the state’s decision to terminate Medicaid funding for routine circumcisions in babies under 1 month old has led to the increase in circumcisions for older boys. The study was published in the September issue of the journal The American Surgeon.</w:t>
      </w:r>
      <w:r>
        <w:rPr>
          <w:rFonts w:ascii="Verdana" w:hAnsi="Verdana"/>
          <w:color w:val="000000"/>
          <w:sz w:val="20"/>
          <w:szCs w:val="20"/>
        </w:rPr>
        <w:br/>
        <w:t>University of Florida News</w:t>
      </w:r>
      <w:r>
        <w:rPr>
          <w:rFonts w:ascii="Verdana" w:hAnsi="Verdana"/>
          <w:color w:val="000000"/>
          <w:sz w:val="20"/>
          <w:szCs w:val="20"/>
        </w:rPr>
        <w:br/>
        <w:t>November 13, 2013</w:t>
      </w:r>
    </w:p>
    <w:p w:rsidR="0019753A" w:rsidRDefault="0019753A" w:rsidP="0019753A">
      <w:pPr>
        <w:pStyle w:val="NormalWeb"/>
        <w:shd w:val="clear" w:color="auto" w:fill="FFFFFF"/>
        <w:rPr>
          <w:rFonts w:ascii="Verdana" w:hAnsi="Verdana"/>
          <w:color w:val="000000"/>
          <w:sz w:val="20"/>
          <w:szCs w:val="20"/>
        </w:rPr>
      </w:pPr>
      <w:hyperlink r:id="rId84" w:history="1">
        <w:r>
          <w:rPr>
            <w:rStyle w:val="Hyperlink"/>
            <w:rFonts w:ascii="Verdana" w:hAnsi="Verdana"/>
            <w:b/>
            <w:bCs/>
            <w:sz w:val="20"/>
            <w:szCs w:val="20"/>
          </w:rPr>
          <w:t>Join the movement to save black boys</w:t>
        </w:r>
      </w:hyperlink>
      <w:r>
        <w:rPr>
          <w:rFonts w:ascii="Verdana" w:hAnsi="Verdana"/>
          <w:color w:val="000000"/>
          <w:sz w:val="20"/>
          <w:szCs w:val="20"/>
        </w:rPr>
        <w:br/>
        <w:t>Our young black boys are struggling to fit into a world that is increasingly telling them they don't have a place. Add to the fact that many of those boys are being parented by a single young mother, ill-prepared to raise a child alone.</w:t>
      </w:r>
      <w:r>
        <w:rPr>
          <w:rFonts w:ascii="Verdana" w:hAnsi="Verdana"/>
          <w:color w:val="000000"/>
          <w:sz w:val="20"/>
          <w:szCs w:val="20"/>
        </w:rPr>
        <w:br/>
      </w:r>
      <w:r>
        <w:rPr>
          <w:rStyle w:val="Emphasis"/>
          <w:rFonts w:ascii="Verdana" w:hAnsi="Verdana"/>
          <w:color w:val="000000"/>
          <w:sz w:val="20"/>
          <w:szCs w:val="20"/>
        </w:rPr>
        <w:t>Austin Weekly News</w:t>
      </w:r>
      <w:r>
        <w:rPr>
          <w:rFonts w:ascii="Verdana" w:hAnsi="Verdana"/>
          <w:color w:val="000000"/>
          <w:sz w:val="20"/>
          <w:szCs w:val="20"/>
        </w:rPr>
        <w:br/>
        <w:t>November 12, 2013</w:t>
      </w:r>
    </w:p>
    <w:p w:rsidR="0019753A" w:rsidRDefault="0019753A" w:rsidP="0019753A">
      <w:pPr>
        <w:pStyle w:val="NormalWeb"/>
        <w:shd w:val="clear" w:color="auto" w:fill="FFFFFF"/>
        <w:rPr>
          <w:rFonts w:ascii="Verdana" w:hAnsi="Verdana"/>
          <w:color w:val="000000"/>
          <w:sz w:val="20"/>
          <w:szCs w:val="20"/>
        </w:rPr>
      </w:pPr>
      <w:hyperlink r:id="rId85" w:history="1">
        <w:r>
          <w:rPr>
            <w:rStyle w:val="Hyperlink"/>
            <w:rFonts w:ascii="Verdana" w:hAnsi="Verdana"/>
            <w:b/>
            <w:bCs/>
            <w:sz w:val="20"/>
            <w:szCs w:val="20"/>
          </w:rPr>
          <w:t>(No) Condom Culture: Why Teens Aren’t Practicing Safe Sex</w:t>
        </w:r>
      </w:hyperlink>
      <w:r>
        <w:rPr>
          <w:rFonts w:ascii="Verdana" w:hAnsi="Verdana"/>
          <w:color w:val="000000"/>
          <w:sz w:val="20"/>
          <w:szCs w:val="20"/>
        </w:rPr>
        <w:br/>
      </w:r>
      <w:r>
        <w:rPr>
          <w:rStyle w:val="Emphasis"/>
          <w:rFonts w:ascii="Verdana" w:hAnsi="Verdana"/>
          <w:color w:val="000000"/>
          <w:sz w:val="20"/>
          <w:szCs w:val="20"/>
        </w:rPr>
        <w:t>The percentage of young people using condoms has stalled, while STD rates are on the rise</w:t>
      </w:r>
      <w:r>
        <w:rPr>
          <w:rFonts w:ascii="Verdana" w:hAnsi="Verdana"/>
          <w:color w:val="000000"/>
          <w:sz w:val="20"/>
          <w:szCs w:val="20"/>
        </w:rPr>
        <w:br/>
        <w:t>According to the Centers for Disease Control and Prevention (CDC), the percentage of American students using condoms hit its peak at around 60% a decade ago, and has stalled since then, even declining among some demographics.</w:t>
      </w:r>
      <w:r>
        <w:rPr>
          <w:rFonts w:ascii="Verdana" w:hAnsi="Verdana"/>
          <w:color w:val="000000"/>
          <w:sz w:val="20"/>
          <w:szCs w:val="20"/>
        </w:rPr>
        <w:br/>
      </w:r>
      <w:r>
        <w:rPr>
          <w:rStyle w:val="Emphasis"/>
          <w:rFonts w:ascii="Verdana" w:hAnsi="Verdana"/>
          <w:color w:val="000000"/>
          <w:sz w:val="20"/>
          <w:szCs w:val="20"/>
        </w:rPr>
        <w:t>Time</w:t>
      </w:r>
      <w:r>
        <w:rPr>
          <w:rFonts w:ascii="Verdana" w:hAnsi="Verdana"/>
          <w:color w:val="000000"/>
          <w:sz w:val="20"/>
          <w:szCs w:val="20"/>
        </w:rPr>
        <w:br/>
        <w:t>November 12, 2013</w:t>
      </w:r>
    </w:p>
    <w:p w:rsidR="0019753A" w:rsidRDefault="0019753A" w:rsidP="0019753A">
      <w:pPr>
        <w:pStyle w:val="NormalWeb"/>
        <w:shd w:val="clear" w:color="auto" w:fill="FFFFFF"/>
        <w:rPr>
          <w:rFonts w:ascii="Verdana" w:hAnsi="Verdana"/>
          <w:color w:val="000000"/>
          <w:sz w:val="20"/>
          <w:szCs w:val="20"/>
        </w:rPr>
      </w:pPr>
      <w:hyperlink r:id="rId86" w:anchor="_gus" w:history="1">
        <w:r>
          <w:rPr>
            <w:rStyle w:val="Hyperlink"/>
            <w:rFonts w:ascii="Verdana" w:hAnsi="Verdana"/>
            <w:b/>
            <w:bCs/>
            <w:sz w:val="20"/>
            <w:szCs w:val="20"/>
          </w:rPr>
          <w:t>Why Johnny can't write, and why employers are mad</w:t>
        </w:r>
      </w:hyperlink>
      <w:r>
        <w:rPr>
          <w:rFonts w:ascii="Verdana" w:hAnsi="Verdana"/>
          <w:color w:val="000000"/>
          <w:sz w:val="20"/>
          <w:szCs w:val="20"/>
        </w:rPr>
        <w:br/>
        <w:t>"With Gen X and Gen Y, because everything is shorthand and text, the ability to communicate effectively is challenged," he said. "You see it in the business world, whether with existing employees or job candidates looking for work."</w:t>
      </w:r>
      <w:r>
        <w:rPr>
          <w:rFonts w:ascii="Verdana" w:hAnsi="Verdana"/>
          <w:color w:val="000000"/>
          <w:sz w:val="20"/>
          <w:szCs w:val="20"/>
        </w:rPr>
        <w:br/>
        <w:t>CNBC</w:t>
      </w:r>
      <w:r>
        <w:rPr>
          <w:rFonts w:ascii="Verdana" w:hAnsi="Verdana"/>
          <w:color w:val="000000"/>
          <w:sz w:val="20"/>
          <w:szCs w:val="20"/>
        </w:rPr>
        <w:br/>
        <w:t>November 11, 2013</w:t>
      </w:r>
    </w:p>
    <w:p w:rsidR="0019753A" w:rsidRDefault="0019753A" w:rsidP="0019753A">
      <w:pPr>
        <w:pStyle w:val="NormalWeb"/>
        <w:shd w:val="clear" w:color="auto" w:fill="FFFFFF"/>
        <w:rPr>
          <w:rFonts w:ascii="Verdana" w:hAnsi="Verdana"/>
          <w:color w:val="000000"/>
          <w:sz w:val="20"/>
          <w:szCs w:val="20"/>
        </w:rPr>
      </w:pPr>
      <w:hyperlink r:id="rId87" w:history="1">
        <w:r>
          <w:rPr>
            <w:rStyle w:val="Hyperlink"/>
            <w:rFonts w:ascii="Verdana" w:hAnsi="Verdana"/>
            <w:b/>
            <w:bCs/>
            <w:sz w:val="20"/>
            <w:szCs w:val="20"/>
          </w:rPr>
          <w:t>Young Men and Suicide: No One is Disposable</w:t>
        </w:r>
      </w:hyperlink>
      <w:r>
        <w:rPr>
          <w:rFonts w:ascii="Verdana" w:hAnsi="Verdana"/>
          <w:color w:val="000000"/>
          <w:sz w:val="20"/>
          <w:szCs w:val="20"/>
        </w:rPr>
        <w:br/>
        <w:t>In her book </w:t>
      </w:r>
      <w:r>
        <w:rPr>
          <w:rStyle w:val="Emphasis"/>
          <w:rFonts w:ascii="Verdana" w:hAnsi="Verdana"/>
          <w:color w:val="000000"/>
          <w:sz w:val="20"/>
          <w:szCs w:val="20"/>
        </w:rPr>
        <w:t>Men on Strike</w:t>
      </w:r>
      <w:r>
        <w:rPr>
          <w:rFonts w:ascii="Verdana" w:hAnsi="Verdana"/>
          <w:color w:val="000000"/>
          <w:sz w:val="20"/>
          <w:szCs w:val="20"/>
        </w:rPr>
        <w:t>, Dr. Helen Smith writes that in 2010, more than 38,000 people killed themselves in the United States -- more than 30,000 of them men. Why would Shoop choose to terrorize a mall before taking his own life? Perhaps because we don't notice people until they do something really crazy.</w:t>
      </w:r>
      <w:r>
        <w:rPr>
          <w:rFonts w:ascii="Verdana" w:hAnsi="Verdana"/>
          <w:color w:val="000000"/>
          <w:sz w:val="20"/>
          <w:szCs w:val="20"/>
        </w:rPr>
        <w:br/>
        <w:t>TownHall</w:t>
      </w:r>
      <w:r>
        <w:rPr>
          <w:rFonts w:ascii="Verdana" w:hAnsi="Verdana"/>
          <w:color w:val="000000"/>
          <w:sz w:val="20"/>
          <w:szCs w:val="20"/>
        </w:rPr>
        <w:br/>
        <w:t>November 10, 2013</w:t>
      </w:r>
    </w:p>
    <w:p w:rsidR="0019753A" w:rsidRDefault="0019753A" w:rsidP="0019753A">
      <w:pPr>
        <w:pStyle w:val="NormalWeb"/>
        <w:shd w:val="clear" w:color="auto" w:fill="FFFFFF"/>
        <w:rPr>
          <w:rFonts w:ascii="Verdana" w:hAnsi="Verdana"/>
          <w:color w:val="000000"/>
          <w:sz w:val="20"/>
          <w:szCs w:val="20"/>
        </w:rPr>
      </w:pPr>
      <w:hyperlink r:id="rId88" w:history="1">
        <w:r>
          <w:rPr>
            <w:rStyle w:val="Hyperlink"/>
            <w:rFonts w:ascii="Verdana" w:hAnsi="Verdana"/>
            <w:b/>
            <w:bCs/>
            <w:sz w:val="20"/>
            <w:szCs w:val="20"/>
          </w:rPr>
          <w:t>Body Building Linked to Eating Disorders in Boys</w:t>
        </w:r>
      </w:hyperlink>
      <w:r>
        <w:rPr>
          <w:rFonts w:ascii="Verdana" w:hAnsi="Verdana"/>
          <w:color w:val="000000"/>
          <w:sz w:val="20"/>
          <w:szCs w:val="20"/>
        </w:rPr>
        <w:br/>
        <w:t>Eating disorders in adolescent boys are more common than thought and differ from eating disorders in girls in terms of their symptomatology and risk factors, new research suggests. Further analysis of more than 5000 boys from the Growing Up Today Study showed that 31% reported infrequent binge eating or purging, and many reported a higher concern with building muscle rather than thinness (9.2% vs 2.5%).  In addition, boys highly concerned with muscle building often used supplements to enhance their physique and were twice as likely as their peers to use drugs and to participate in binge drinking.</w:t>
      </w:r>
      <w:r>
        <w:rPr>
          <w:rFonts w:ascii="Verdana" w:hAnsi="Verdana"/>
          <w:color w:val="000000"/>
          <w:sz w:val="20"/>
          <w:szCs w:val="20"/>
        </w:rPr>
        <w:br/>
        <w:t>Medscape</w:t>
      </w:r>
      <w:r>
        <w:rPr>
          <w:rFonts w:ascii="Verdana" w:hAnsi="Verdana"/>
          <w:color w:val="000000"/>
          <w:sz w:val="20"/>
          <w:szCs w:val="20"/>
        </w:rPr>
        <w:br/>
        <w:t>November 7, 2013</w:t>
      </w:r>
    </w:p>
    <w:p w:rsidR="0019753A" w:rsidRDefault="0019753A" w:rsidP="0019753A">
      <w:pPr>
        <w:pStyle w:val="NormalWeb"/>
        <w:shd w:val="clear" w:color="auto" w:fill="FFFFFF"/>
        <w:rPr>
          <w:rFonts w:ascii="Verdana" w:hAnsi="Verdana"/>
          <w:color w:val="000000"/>
          <w:sz w:val="20"/>
          <w:szCs w:val="20"/>
        </w:rPr>
      </w:pPr>
      <w:hyperlink r:id="rId89" w:anchor=".UoLZ3aLFPd4.twitter" w:history="1">
        <w:r>
          <w:rPr>
            <w:rStyle w:val="Hyperlink"/>
            <w:rFonts w:ascii="Verdana" w:hAnsi="Verdana"/>
            <w:b/>
            <w:bCs/>
            <w:sz w:val="20"/>
            <w:szCs w:val="20"/>
          </w:rPr>
          <w:t>Male Teen Athletes at Risk for Medication Misuse</w:t>
        </w:r>
      </w:hyperlink>
      <w:r>
        <w:rPr>
          <w:rFonts w:ascii="Verdana" w:hAnsi="Verdana"/>
          <w:color w:val="000000"/>
          <w:sz w:val="20"/>
          <w:szCs w:val="20"/>
        </w:rPr>
        <w:br/>
        <w:t xml:space="preserve">The study, which followed 1,540 teens, showed that male athletes were more likely to use </w:t>
      </w:r>
      <w:r>
        <w:rPr>
          <w:rFonts w:ascii="Verdana" w:hAnsi="Verdana"/>
          <w:color w:val="000000"/>
          <w:sz w:val="20"/>
          <w:szCs w:val="20"/>
        </w:rPr>
        <w:lastRenderedPageBreak/>
        <w:t>and misuse opioids medications on at least one occasion in the past year than non-athlete males. However, said Veliz, “one surprise was that female athletes were not more likely to be prescribed these medications or misuse them.”</w:t>
      </w:r>
      <w:r>
        <w:rPr>
          <w:rFonts w:ascii="Verdana" w:hAnsi="Verdana"/>
          <w:color w:val="000000"/>
          <w:sz w:val="20"/>
          <w:szCs w:val="20"/>
        </w:rPr>
        <w:br/>
        <w:t>Newswise</w:t>
      </w:r>
      <w:r>
        <w:rPr>
          <w:rFonts w:ascii="Verdana" w:hAnsi="Verdana"/>
          <w:color w:val="000000"/>
          <w:sz w:val="20"/>
          <w:szCs w:val="20"/>
        </w:rPr>
        <w:br/>
        <w:t>November 7, 2013</w:t>
      </w:r>
    </w:p>
    <w:p w:rsidR="0019753A" w:rsidRDefault="0019753A" w:rsidP="0019753A">
      <w:pPr>
        <w:pStyle w:val="NormalWeb"/>
        <w:shd w:val="clear" w:color="auto" w:fill="FFFFFF"/>
        <w:rPr>
          <w:rFonts w:ascii="Verdana" w:hAnsi="Verdana"/>
          <w:color w:val="000000"/>
          <w:sz w:val="20"/>
          <w:szCs w:val="20"/>
        </w:rPr>
      </w:pPr>
      <w:hyperlink r:id="rId90" w:history="1">
        <w:r>
          <w:rPr>
            <w:rStyle w:val="Hyperlink"/>
            <w:rFonts w:ascii="Verdana" w:hAnsi="Verdana"/>
            <w:b/>
            <w:bCs/>
            <w:sz w:val="20"/>
            <w:szCs w:val="20"/>
          </w:rPr>
          <w:t>One-size-fits-all education system isn’t working for boys, author says</w:t>
        </w:r>
      </w:hyperlink>
      <w:r>
        <w:rPr>
          <w:rFonts w:ascii="Verdana" w:hAnsi="Verdana"/>
          <w:color w:val="000000"/>
          <w:sz w:val="20"/>
          <w:szCs w:val="20"/>
        </w:rPr>
        <w:br/>
        <w:t>No parent would deny there are differences between their sons and daughters, so educator Michael Reist wonders why Ontario insists on an educational model that has traditionally treated them as if they learned the same way.</w:t>
      </w:r>
      <w:r>
        <w:rPr>
          <w:rFonts w:ascii="Verdana" w:hAnsi="Verdana"/>
          <w:color w:val="000000"/>
          <w:sz w:val="20"/>
          <w:szCs w:val="20"/>
        </w:rPr>
        <w:br/>
      </w:r>
      <w:r>
        <w:rPr>
          <w:rStyle w:val="Emphasis"/>
          <w:rFonts w:ascii="Verdana" w:hAnsi="Verdana"/>
          <w:color w:val="000000"/>
          <w:sz w:val="20"/>
          <w:szCs w:val="20"/>
        </w:rPr>
        <w:t>The Windsor Star</w:t>
      </w:r>
      <w:r>
        <w:rPr>
          <w:rFonts w:ascii="Verdana" w:hAnsi="Verdana"/>
          <w:color w:val="000000"/>
          <w:sz w:val="20"/>
          <w:szCs w:val="20"/>
        </w:rPr>
        <w:br/>
        <w:t>November 11, 2013</w:t>
      </w:r>
    </w:p>
    <w:p w:rsidR="0019753A" w:rsidRDefault="0019753A" w:rsidP="0019753A">
      <w:pPr>
        <w:pStyle w:val="NormalWeb"/>
        <w:shd w:val="clear" w:color="auto" w:fill="FFFFFF"/>
        <w:rPr>
          <w:rFonts w:ascii="Verdana" w:hAnsi="Verdana"/>
          <w:color w:val="000000"/>
          <w:sz w:val="20"/>
          <w:szCs w:val="20"/>
        </w:rPr>
      </w:pPr>
      <w:hyperlink r:id="rId91" w:anchor="ixzz2kCUOdzar" w:history="1">
        <w:r>
          <w:rPr>
            <w:rStyle w:val="Hyperlink"/>
            <w:rFonts w:ascii="Verdana" w:hAnsi="Verdana"/>
            <w:b/>
            <w:bCs/>
            <w:sz w:val="20"/>
            <w:szCs w:val="20"/>
          </w:rPr>
          <w:t>One in five teenage boys in UAE smokes, report finds</w:t>
        </w:r>
      </w:hyperlink>
      <w:r>
        <w:rPr>
          <w:rFonts w:ascii="Verdana" w:hAnsi="Verdana"/>
          <w:color w:val="000000"/>
          <w:sz w:val="20"/>
          <w:szCs w:val="20"/>
        </w:rPr>
        <w:br/>
        <w:t>Levels of tobacco use by young people were described as shocking on Monday after a new study found one in five boys aged 13 to 15 was a smoker.</w:t>
      </w:r>
      <w:r>
        <w:rPr>
          <w:rFonts w:ascii="Verdana" w:hAnsi="Verdana"/>
          <w:color w:val="000000"/>
          <w:sz w:val="20"/>
          <w:szCs w:val="20"/>
        </w:rPr>
        <w:br/>
      </w:r>
      <w:r>
        <w:rPr>
          <w:rStyle w:val="Emphasis"/>
          <w:rFonts w:ascii="Verdana" w:hAnsi="Verdana"/>
          <w:color w:val="000000"/>
          <w:sz w:val="20"/>
          <w:szCs w:val="20"/>
        </w:rPr>
        <w:t>The National</w:t>
      </w:r>
      <w:r>
        <w:rPr>
          <w:rFonts w:ascii="Verdana" w:hAnsi="Verdana"/>
          <w:color w:val="000000"/>
          <w:sz w:val="20"/>
          <w:szCs w:val="20"/>
        </w:rPr>
        <w:br/>
        <w:t>November 4, 2013</w:t>
      </w:r>
    </w:p>
    <w:p w:rsidR="0019753A" w:rsidRDefault="0019753A" w:rsidP="0019753A">
      <w:pPr>
        <w:pStyle w:val="NormalWeb"/>
        <w:shd w:val="clear" w:color="auto" w:fill="FFFFFF"/>
        <w:rPr>
          <w:rFonts w:ascii="Verdana" w:hAnsi="Verdana"/>
          <w:color w:val="000000"/>
          <w:sz w:val="20"/>
          <w:szCs w:val="20"/>
        </w:rPr>
      </w:pPr>
      <w:hyperlink r:id="rId92" w:history="1">
        <w:r>
          <w:rPr>
            <w:rStyle w:val="Hyperlink"/>
            <w:rFonts w:ascii="Verdana" w:hAnsi="Verdana"/>
            <w:b/>
            <w:bCs/>
            <w:sz w:val="20"/>
            <w:szCs w:val="20"/>
          </w:rPr>
          <w:t>Children's heart rates on the rise, boys' rate double that of girls'</w:t>
        </w:r>
      </w:hyperlink>
      <w:r>
        <w:rPr>
          <w:rFonts w:ascii="Verdana" w:hAnsi="Verdana"/>
          <w:color w:val="000000"/>
          <w:sz w:val="20"/>
          <w:szCs w:val="20"/>
        </w:rPr>
        <w:br/>
        <w:t>Children today may be at greater risk of heart disease in later life because of their unhealthy lifestyles, according to an analysis of changes in pulse rates over 30 years.</w:t>
      </w:r>
      <w:r>
        <w:rPr>
          <w:rFonts w:ascii="Verdana" w:hAnsi="Verdana"/>
          <w:color w:val="000000"/>
          <w:sz w:val="20"/>
          <w:szCs w:val="20"/>
        </w:rPr>
        <w:br/>
      </w:r>
      <w:r>
        <w:rPr>
          <w:rStyle w:val="Emphasis"/>
          <w:rFonts w:ascii="Verdana" w:hAnsi="Verdana"/>
          <w:color w:val="000000"/>
          <w:sz w:val="20"/>
          <w:szCs w:val="20"/>
        </w:rPr>
        <w:t>The Telegraph</w:t>
      </w:r>
      <w:r>
        <w:rPr>
          <w:rFonts w:ascii="Verdana" w:hAnsi="Verdana"/>
          <w:color w:val="000000"/>
          <w:sz w:val="20"/>
          <w:szCs w:val="20"/>
        </w:rPr>
        <w:br/>
        <w:t>November 13, 2013</w:t>
      </w:r>
    </w:p>
    <w:p w:rsidR="0019753A" w:rsidRDefault="0019753A" w:rsidP="0019753A">
      <w:pPr>
        <w:pStyle w:val="NormalWeb"/>
        <w:shd w:val="clear" w:color="auto" w:fill="FFFFFF"/>
        <w:rPr>
          <w:rFonts w:ascii="Verdana" w:hAnsi="Verdana"/>
          <w:color w:val="000000"/>
          <w:sz w:val="20"/>
          <w:szCs w:val="20"/>
        </w:rPr>
      </w:pPr>
      <w:hyperlink r:id="rId93" w:history="1">
        <w:r>
          <w:rPr>
            <w:rStyle w:val="Hyperlink"/>
            <w:rFonts w:ascii="Verdana" w:hAnsi="Verdana"/>
            <w:b/>
            <w:bCs/>
            <w:sz w:val="20"/>
            <w:szCs w:val="20"/>
          </w:rPr>
          <w:t>Engineers study male urine ‘splashback'</w:t>
        </w:r>
      </w:hyperlink>
      <w:r>
        <w:rPr>
          <w:rFonts w:ascii="Verdana" w:hAnsi="Verdana"/>
          <w:color w:val="000000"/>
          <w:sz w:val="20"/>
          <w:szCs w:val="20"/>
        </w:rPr>
        <w:br/>
        <w:t>It may not create world peace, but it could make the bathroom a kinder, gentler or at least cleaner place. “Most men, at least once in life, they’re wearing the right fabric or they need to use the bathroom real fast and they realize they just speckled themselves,” said Randy Hurd, a graduate student in mechanical engineering at Brigham Young University.</w:t>
      </w:r>
      <w:r>
        <w:rPr>
          <w:rFonts w:ascii="Verdana" w:hAnsi="Verdana"/>
          <w:color w:val="000000"/>
          <w:sz w:val="20"/>
          <w:szCs w:val="20"/>
        </w:rPr>
        <w:br/>
      </w:r>
      <w:r>
        <w:rPr>
          <w:rStyle w:val="Emphasis"/>
          <w:rFonts w:ascii="Verdana" w:hAnsi="Verdana"/>
          <w:color w:val="000000"/>
          <w:sz w:val="20"/>
          <w:szCs w:val="20"/>
        </w:rPr>
        <w:t>The Morning Sun</w:t>
      </w:r>
      <w:r>
        <w:rPr>
          <w:rFonts w:ascii="Verdana" w:hAnsi="Verdana"/>
          <w:color w:val="000000"/>
          <w:sz w:val="20"/>
          <w:szCs w:val="20"/>
        </w:rPr>
        <w:br/>
        <w:t>November 7, 2013</w:t>
      </w:r>
    </w:p>
    <w:p w:rsidR="0019753A" w:rsidRDefault="0019753A" w:rsidP="0019753A">
      <w:pPr>
        <w:pStyle w:val="NormalWeb"/>
        <w:shd w:val="clear" w:color="auto" w:fill="FFFFFF"/>
        <w:rPr>
          <w:rFonts w:ascii="Verdana" w:hAnsi="Verdana"/>
          <w:color w:val="000000"/>
          <w:sz w:val="20"/>
          <w:szCs w:val="20"/>
        </w:rPr>
      </w:pPr>
      <w:hyperlink r:id="rId94" w:history="1">
        <w:r w:rsidRPr="002F64D4">
          <w:rPr>
            <w:rStyle w:val="Hyperlink"/>
            <w:rFonts w:ascii="Verdana" w:hAnsi="Verdana"/>
            <w:sz w:val="20"/>
            <w:szCs w:val="20"/>
          </w:rPr>
          <w:t>Bisexual Men Aren't at Greater HIV Risk: Review</w:t>
        </w:r>
        <w:r w:rsidRPr="002F64D4">
          <w:rPr>
            <w:rStyle w:val="Hyperlink"/>
            <w:rFonts w:ascii="Verdana" w:hAnsi="Verdana"/>
            <w:sz w:val="20"/>
            <w:szCs w:val="20"/>
          </w:rPr>
          <w:br/>
        </w:r>
      </w:hyperlink>
      <w:r>
        <w:rPr>
          <w:rFonts w:ascii="Verdana" w:hAnsi="Verdana"/>
          <w:color w:val="000000"/>
          <w:sz w:val="20"/>
          <w:szCs w:val="20"/>
        </w:rPr>
        <w:t>Analysis of 3,000 studies found they were 40 percent as likely as homosexual men to have AIDS virus.</w:t>
      </w:r>
      <w:r>
        <w:rPr>
          <w:rFonts w:ascii="Verdana" w:hAnsi="Verdana"/>
          <w:color w:val="000000"/>
          <w:sz w:val="20"/>
          <w:szCs w:val="20"/>
        </w:rPr>
        <w:br/>
        <w:t>Health Day</w:t>
      </w:r>
      <w:r>
        <w:rPr>
          <w:rFonts w:ascii="Verdana" w:hAnsi="Verdana"/>
          <w:color w:val="000000"/>
          <w:sz w:val="20"/>
          <w:szCs w:val="20"/>
        </w:rPr>
        <w:br/>
        <w:t>November 6, 2013</w:t>
      </w:r>
    </w:p>
    <w:p w:rsidR="0019753A" w:rsidRDefault="0019753A" w:rsidP="0019753A">
      <w:pPr>
        <w:pStyle w:val="NormalWeb"/>
        <w:shd w:val="clear" w:color="auto" w:fill="FFFFFF"/>
        <w:rPr>
          <w:rFonts w:ascii="Verdana" w:hAnsi="Verdana"/>
          <w:color w:val="000000"/>
          <w:sz w:val="20"/>
          <w:szCs w:val="20"/>
        </w:rPr>
      </w:pPr>
      <w:hyperlink r:id="rId95" w:history="1">
        <w:r>
          <w:rPr>
            <w:rStyle w:val="Hyperlink"/>
            <w:rFonts w:ascii="Verdana" w:hAnsi="Verdana"/>
            <w:b/>
            <w:bCs/>
            <w:sz w:val="20"/>
            <w:szCs w:val="20"/>
          </w:rPr>
          <w:t>Teenage Boys Ask Reddit, "Am I Ugly?"</w:t>
        </w:r>
      </w:hyperlink>
      <w:r>
        <w:rPr>
          <w:rFonts w:ascii="Verdana" w:hAnsi="Verdana"/>
          <w:color w:val="000000"/>
          <w:sz w:val="20"/>
          <w:szCs w:val="20"/>
        </w:rPr>
        <w:br/>
        <w:t>Last month, the Internet collectively frowned over a</w:t>
      </w:r>
      <w:r>
        <w:rPr>
          <w:rStyle w:val="apple-converted-space"/>
          <w:rFonts w:ascii="Verdana" w:hAnsi="Verdana"/>
          <w:color w:val="000000"/>
          <w:sz w:val="20"/>
          <w:szCs w:val="20"/>
        </w:rPr>
        <w:t> </w:t>
      </w:r>
      <w:hyperlink r:id="rId96" w:tgtFrame="_blank" w:history="1">
        <w:r>
          <w:rPr>
            <w:rStyle w:val="Hyperlink"/>
            <w:rFonts w:ascii="Verdana" w:hAnsi="Verdana"/>
            <w:sz w:val="20"/>
            <w:szCs w:val="20"/>
          </w:rPr>
          <w:t>depressing new genre</w:t>
        </w:r>
      </w:hyperlink>
      <w:r>
        <w:rPr>
          <w:rStyle w:val="apple-converted-space"/>
          <w:rFonts w:ascii="Verdana" w:hAnsi="Verdana"/>
          <w:color w:val="000000"/>
          <w:sz w:val="20"/>
          <w:szCs w:val="20"/>
        </w:rPr>
        <w:t> </w:t>
      </w:r>
      <w:r>
        <w:rPr>
          <w:rFonts w:ascii="Verdana" w:hAnsi="Verdana"/>
          <w:color w:val="000000"/>
          <w:sz w:val="20"/>
          <w:szCs w:val="20"/>
        </w:rPr>
        <w:t>of viral video: teenage girls taking to YouTube to ask anonymous strangers, “Am I pretty or ugly?” The good/bad news is that this plugged-in permutation of adolescent insecurity isn’t just a girl thing.</w:t>
      </w:r>
      <w:r>
        <w:rPr>
          <w:rFonts w:ascii="Verdana" w:hAnsi="Verdana"/>
          <w:color w:val="000000"/>
          <w:sz w:val="20"/>
          <w:szCs w:val="20"/>
        </w:rPr>
        <w:br/>
        <w:t>Slate.com</w:t>
      </w:r>
      <w:r>
        <w:rPr>
          <w:rFonts w:ascii="Verdana" w:hAnsi="Verdana"/>
          <w:color w:val="000000"/>
          <w:sz w:val="20"/>
          <w:szCs w:val="20"/>
        </w:rPr>
        <w:br/>
        <w:t>November 6, 2013</w:t>
      </w:r>
    </w:p>
    <w:p w:rsidR="0019753A" w:rsidRDefault="0019753A" w:rsidP="0019753A">
      <w:pPr>
        <w:pStyle w:val="NormalWeb"/>
        <w:shd w:val="clear" w:color="auto" w:fill="FFFFFF"/>
        <w:rPr>
          <w:rFonts w:ascii="Verdana" w:hAnsi="Verdana"/>
          <w:color w:val="000000"/>
          <w:sz w:val="20"/>
          <w:szCs w:val="20"/>
        </w:rPr>
      </w:pPr>
      <w:hyperlink r:id="rId97" w:history="1">
        <w:r>
          <w:rPr>
            <w:rStyle w:val="Hyperlink"/>
            <w:rFonts w:ascii="Verdana" w:hAnsi="Verdana"/>
            <w:b/>
            <w:bCs/>
            <w:sz w:val="20"/>
            <w:szCs w:val="20"/>
          </w:rPr>
          <w:t>The Rules for Being a Boy</w:t>
        </w:r>
      </w:hyperlink>
      <w:r>
        <w:rPr>
          <w:rFonts w:ascii="Verdana" w:hAnsi="Verdana"/>
          <w:color w:val="000000"/>
          <w:sz w:val="20"/>
          <w:szCs w:val="20"/>
        </w:rPr>
        <w:br/>
      </w:r>
      <w:r>
        <w:rPr>
          <w:rStyle w:val="Emphasis"/>
          <w:rFonts w:ascii="Verdana" w:hAnsi="Verdana"/>
          <w:color w:val="000000"/>
          <w:sz w:val="20"/>
          <w:szCs w:val="20"/>
        </w:rPr>
        <w:t>Insight into the bullying and stereotypes that happen in 'Boy World'</w:t>
      </w:r>
      <w:r>
        <w:rPr>
          <w:rFonts w:ascii="Verdana" w:hAnsi="Verdana"/>
          <w:color w:val="000000"/>
          <w:sz w:val="20"/>
          <w:szCs w:val="20"/>
        </w:rPr>
        <w:br/>
        <w:t>In "</w:t>
      </w:r>
      <w:hyperlink r:id="rId98" w:tgtFrame="_blank" w:history="1">
        <w:r>
          <w:rPr>
            <w:rStyle w:val="Hyperlink"/>
            <w:rFonts w:ascii="Verdana" w:hAnsi="Verdana"/>
            <w:sz w:val="20"/>
            <w:szCs w:val="20"/>
          </w:rPr>
          <w:t>Masterminds &amp; Wingmen: Helping Our Boys Cope with Schoolyard Power, Locker-Room Tests, Girlfriends, and the New Rules of Boy World</w:t>
        </w:r>
      </w:hyperlink>
      <w:r>
        <w:rPr>
          <w:rFonts w:ascii="Verdana" w:hAnsi="Verdana"/>
          <w:color w:val="000000"/>
          <w:sz w:val="20"/>
          <w:szCs w:val="20"/>
        </w:rPr>
        <w:t xml:space="preserve">," parenting expert and author Rosalind Wiseman collaborated with teen boys to explain peer dynamics and how they can be </w:t>
      </w:r>
      <w:r>
        <w:rPr>
          <w:rFonts w:ascii="Verdana" w:hAnsi="Verdana"/>
          <w:color w:val="000000"/>
          <w:sz w:val="20"/>
          <w:szCs w:val="20"/>
        </w:rPr>
        <w:lastRenderedPageBreak/>
        <w:t>navigated.</w:t>
      </w:r>
      <w:r>
        <w:rPr>
          <w:rStyle w:val="apple-converted-space"/>
          <w:rFonts w:ascii="Verdana" w:hAnsi="Verdana"/>
          <w:color w:val="000000"/>
          <w:sz w:val="20"/>
          <w:szCs w:val="20"/>
        </w:rPr>
        <w:t> </w:t>
      </w:r>
      <w:r>
        <w:rPr>
          <w:rFonts w:ascii="Verdana" w:hAnsi="Verdana"/>
          <w:color w:val="000000"/>
          <w:sz w:val="20"/>
          <w:szCs w:val="20"/>
        </w:rPr>
        <w:br/>
      </w:r>
      <w:r>
        <w:rPr>
          <w:rStyle w:val="Emphasis"/>
          <w:rFonts w:ascii="Verdana" w:hAnsi="Verdana"/>
          <w:color w:val="000000"/>
          <w:sz w:val="20"/>
          <w:szCs w:val="20"/>
        </w:rPr>
        <w:t>US News</w:t>
      </w:r>
      <w:r>
        <w:rPr>
          <w:rFonts w:ascii="Verdana" w:hAnsi="Verdana"/>
          <w:color w:val="000000"/>
          <w:sz w:val="20"/>
          <w:szCs w:val="20"/>
        </w:rPr>
        <w:br/>
        <w:t>November 6, 2013</w:t>
      </w:r>
    </w:p>
    <w:p w:rsidR="0019753A" w:rsidRDefault="0019753A" w:rsidP="0019753A">
      <w:pPr>
        <w:pStyle w:val="NormalWeb"/>
        <w:shd w:val="clear" w:color="auto" w:fill="FFFFFF"/>
        <w:rPr>
          <w:rFonts w:ascii="Verdana" w:hAnsi="Verdana"/>
          <w:color w:val="000000"/>
          <w:sz w:val="20"/>
          <w:szCs w:val="20"/>
        </w:rPr>
      </w:pPr>
      <w:hyperlink r:id="rId99" w:history="1">
        <w:r>
          <w:rPr>
            <w:rStyle w:val="Hyperlink"/>
            <w:rFonts w:ascii="Verdana" w:hAnsi="Verdana"/>
            <w:b/>
            <w:bCs/>
            <w:sz w:val="20"/>
            <w:szCs w:val="20"/>
          </w:rPr>
          <w:t>Science Could Determine If Bad Boys Will Become Adult Criminals</w:t>
        </w:r>
      </w:hyperlink>
      <w:r>
        <w:rPr>
          <w:rFonts w:ascii="Verdana" w:hAnsi="Verdana"/>
          <w:color w:val="000000"/>
          <w:sz w:val="20"/>
          <w:szCs w:val="20"/>
        </w:rPr>
        <w:br/>
        <w:t>Psychologists from the</w:t>
      </w:r>
      <w:r>
        <w:rPr>
          <w:rStyle w:val="apple-converted-space"/>
          <w:rFonts w:ascii="Verdana" w:hAnsi="Verdana"/>
          <w:color w:val="000000"/>
          <w:sz w:val="20"/>
          <w:szCs w:val="20"/>
        </w:rPr>
        <w:t> </w:t>
      </w:r>
      <w:hyperlink r:id="rId100" w:tgtFrame="_blank" w:history="1">
        <w:r>
          <w:rPr>
            <w:rStyle w:val="Hyperlink"/>
            <w:rFonts w:ascii="Verdana" w:hAnsi="Verdana"/>
            <w:sz w:val="20"/>
            <w:szCs w:val="20"/>
          </w:rPr>
          <w:t>University of Michigan</w:t>
        </w:r>
      </w:hyperlink>
      <w:r>
        <w:rPr>
          <w:rStyle w:val="apple-converted-space"/>
          <w:rFonts w:ascii="Verdana" w:hAnsi="Verdana"/>
          <w:color w:val="000000"/>
          <w:sz w:val="20"/>
          <w:szCs w:val="20"/>
        </w:rPr>
        <w:t> </w:t>
      </w:r>
      <w:r>
        <w:rPr>
          <w:rFonts w:ascii="Verdana" w:hAnsi="Verdana"/>
          <w:color w:val="000000"/>
          <w:sz w:val="20"/>
          <w:szCs w:val="20"/>
        </w:rPr>
        <w:t xml:space="preserve">say they’ve developed a new, hi-tech way to neurologically pinpoint trouble-making children. Recent advancements in the field of neurogenetics are helping researchers find the origins of certain </w:t>
      </w:r>
      <w:hyperlink r:id="rId101" w:tgtFrame="_blank" w:history="1">
        <w:r>
          <w:rPr>
            <w:rStyle w:val="Hyperlink"/>
            <w:rFonts w:ascii="Verdana" w:hAnsi="Verdana"/>
            <w:sz w:val="20"/>
            <w:szCs w:val="20"/>
          </w:rPr>
          <w:t>neurological disorders</w:t>
        </w:r>
      </w:hyperlink>
      <w:r>
        <w:rPr>
          <w:rStyle w:val="apple-converted-space"/>
          <w:rFonts w:ascii="Verdana" w:hAnsi="Verdana"/>
          <w:color w:val="000000"/>
          <w:sz w:val="20"/>
          <w:szCs w:val="20"/>
        </w:rPr>
        <w:t> </w:t>
      </w:r>
      <w:r>
        <w:rPr>
          <w:rFonts w:ascii="Verdana" w:hAnsi="Verdana"/>
          <w:color w:val="000000"/>
          <w:sz w:val="20"/>
          <w:szCs w:val="20"/>
        </w:rPr>
        <w:t>and functions and, according to the latest study, the propensity for poor behavior can be identified in the brain. This, say the researchers, could allow parents to essentially “correct” any behaviors that they find unattractive in their children.</w:t>
      </w:r>
      <w:r>
        <w:rPr>
          <w:rFonts w:ascii="Verdana" w:hAnsi="Verdana"/>
          <w:color w:val="000000"/>
          <w:sz w:val="20"/>
          <w:szCs w:val="20"/>
        </w:rPr>
        <w:br/>
        <w:t>Red Orbit</w:t>
      </w:r>
      <w:r>
        <w:rPr>
          <w:rFonts w:ascii="Verdana" w:hAnsi="Verdana"/>
          <w:color w:val="000000"/>
          <w:sz w:val="20"/>
          <w:szCs w:val="20"/>
        </w:rPr>
        <w:br/>
        <w:t>November 5, 2013</w:t>
      </w:r>
    </w:p>
    <w:p w:rsidR="0019753A" w:rsidRDefault="0019753A" w:rsidP="0019753A">
      <w:pPr>
        <w:pStyle w:val="NormalWeb"/>
        <w:shd w:val="clear" w:color="auto" w:fill="FFFFFF"/>
        <w:rPr>
          <w:rFonts w:ascii="Verdana" w:hAnsi="Verdana"/>
          <w:color w:val="000000"/>
          <w:sz w:val="20"/>
          <w:szCs w:val="20"/>
        </w:rPr>
      </w:pPr>
      <w:hyperlink r:id="rId102" w:history="1">
        <w:r>
          <w:rPr>
            <w:rStyle w:val="Hyperlink"/>
            <w:rFonts w:ascii="Verdana" w:hAnsi="Verdana"/>
            <w:b/>
            <w:bCs/>
            <w:sz w:val="20"/>
            <w:szCs w:val="20"/>
          </w:rPr>
          <w:t>VIDEO: The Graduates - The Boys</w:t>
        </w:r>
      </w:hyperlink>
      <w:r>
        <w:rPr>
          <w:rFonts w:ascii="Verdana" w:hAnsi="Verdana"/>
          <w:color w:val="000000"/>
          <w:sz w:val="20"/>
          <w:szCs w:val="20"/>
        </w:rPr>
        <w:br/>
        <w:t>This film explores pressing issues in education today through the eyes of six Latino and Latina students from across the US. The second episode features Juan, who was bullied as a gay teen until he discovered dance; Eduardo, who is steered away from the gang path when introduced to a special college prep organization; and Gustavo, whose dreams of college are blocked by his undocumented status.</w:t>
      </w:r>
      <w:r>
        <w:rPr>
          <w:rFonts w:ascii="Verdana" w:hAnsi="Verdana"/>
          <w:color w:val="000000"/>
          <w:sz w:val="20"/>
          <w:szCs w:val="20"/>
        </w:rPr>
        <w:br/>
        <w:t>PBS</w:t>
      </w:r>
      <w:r>
        <w:rPr>
          <w:rFonts w:ascii="Verdana" w:hAnsi="Verdana"/>
          <w:color w:val="000000"/>
          <w:sz w:val="20"/>
          <w:szCs w:val="20"/>
        </w:rPr>
        <w:br/>
        <w:t>November 5, 2013</w:t>
      </w:r>
    </w:p>
    <w:p w:rsidR="0019753A" w:rsidRDefault="0019753A" w:rsidP="0019753A">
      <w:pPr>
        <w:pStyle w:val="NormalWeb"/>
        <w:shd w:val="clear" w:color="auto" w:fill="FFFFFF"/>
        <w:rPr>
          <w:rFonts w:ascii="Verdana" w:hAnsi="Verdana"/>
          <w:color w:val="000000"/>
          <w:sz w:val="20"/>
          <w:szCs w:val="20"/>
        </w:rPr>
      </w:pPr>
      <w:hyperlink r:id="rId103" w:history="1">
        <w:r>
          <w:rPr>
            <w:rStyle w:val="Hyperlink"/>
            <w:rFonts w:ascii="Verdana" w:hAnsi="Verdana"/>
            <w:b/>
            <w:bCs/>
            <w:sz w:val="20"/>
            <w:szCs w:val="20"/>
          </w:rPr>
          <w:t>Eating disorders more common in boys than thought</w:t>
        </w:r>
      </w:hyperlink>
      <w:r>
        <w:rPr>
          <w:rFonts w:ascii="Verdana" w:hAnsi="Verdana"/>
          <w:color w:val="000000"/>
          <w:sz w:val="20"/>
          <w:szCs w:val="20"/>
        </w:rPr>
        <w:br/>
        <w:t>Body image issues and eating disorders are assumed to mostly affect women; however, a new study reveals eating disorders are more prevalent in the male population than previously thought. The research by doctors at Boston Children's Hospital and published in</w:t>
      </w:r>
      <w:r>
        <w:rPr>
          <w:rStyle w:val="apple-converted-space"/>
          <w:rFonts w:ascii="Verdana" w:hAnsi="Verdana"/>
          <w:color w:val="000000"/>
          <w:sz w:val="20"/>
          <w:szCs w:val="20"/>
        </w:rPr>
        <w:t> </w:t>
      </w:r>
      <w:r>
        <w:rPr>
          <w:rStyle w:val="Emphasis"/>
          <w:rFonts w:ascii="Verdana" w:hAnsi="Verdana"/>
          <w:color w:val="000000"/>
          <w:sz w:val="20"/>
          <w:szCs w:val="20"/>
        </w:rPr>
        <w:t>JAMA Pediatrics,</w:t>
      </w:r>
      <w:r>
        <w:rPr>
          <w:rStyle w:val="apple-converted-space"/>
          <w:rFonts w:ascii="Verdana" w:hAnsi="Verdana"/>
          <w:i/>
          <w:iCs/>
          <w:color w:val="000000"/>
          <w:sz w:val="20"/>
          <w:szCs w:val="20"/>
        </w:rPr>
        <w:t> </w:t>
      </w:r>
      <w:r>
        <w:rPr>
          <w:rFonts w:ascii="Verdana" w:hAnsi="Verdana"/>
          <w:color w:val="000000"/>
          <w:sz w:val="20"/>
          <w:szCs w:val="20"/>
        </w:rPr>
        <w:t>found that 17.9 percent of adolescent boys were extremely worried about their weight and physique.</w:t>
      </w:r>
      <w:r>
        <w:rPr>
          <w:rFonts w:ascii="Verdana" w:hAnsi="Verdana"/>
          <w:color w:val="000000"/>
          <w:sz w:val="20"/>
          <w:szCs w:val="20"/>
        </w:rPr>
        <w:br/>
        <w:t>Health Central</w:t>
      </w:r>
      <w:r>
        <w:rPr>
          <w:rFonts w:ascii="Verdana" w:hAnsi="Verdana"/>
          <w:color w:val="000000"/>
          <w:sz w:val="20"/>
          <w:szCs w:val="20"/>
        </w:rPr>
        <w:br/>
        <w:t>November 5, 2013</w:t>
      </w:r>
    </w:p>
    <w:p w:rsidR="0019753A" w:rsidRDefault="0019753A" w:rsidP="0019753A">
      <w:pPr>
        <w:pStyle w:val="NormalWeb"/>
        <w:shd w:val="clear" w:color="auto" w:fill="FFFFFF"/>
        <w:rPr>
          <w:rFonts w:ascii="Verdana" w:hAnsi="Verdana"/>
          <w:color w:val="000000"/>
          <w:sz w:val="20"/>
          <w:szCs w:val="20"/>
        </w:rPr>
      </w:pPr>
      <w:hyperlink r:id="rId104" w:history="1">
        <w:r>
          <w:rPr>
            <w:rStyle w:val="Hyperlink"/>
            <w:rFonts w:ascii="Verdana" w:hAnsi="Verdana"/>
            <w:b/>
            <w:bCs/>
            <w:sz w:val="20"/>
            <w:szCs w:val="20"/>
          </w:rPr>
          <w:t>Bodybuilding Boys Often Try Drugs and Alcohol, Study Finds</w:t>
        </w:r>
      </w:hyperlink>
      <w:r>
        <w:rPr>
          <w:rFonts w:ascii="Verdana" w:hAnsi="Verdana"/>
          <w:color w:val="000000"/>
          <w:sz w:val="20"/>
          <w:szCs w:val="20"/>
        </w:rPr>
        <w:br/>
      </w:r>
      <w:r>
        <w:rPr>
          <w:rStyle w:val="Emphasis"/>
          <w:rFonts w:ascii="Verdana" w:hAnsi="Verdana"/>
          <w:color w:val="000000"/>
          <w:sz w:val="20"/>
          <w:szCs w:val="20"/>
        </w:rPr>
        <w:t>Preoccupation with body image can lead to risky behaviors, researcher says</w:t>
      </w:r>
      <w:r>
        <w:rPr>
          <w:rFonts w:ascii="Verdana" w:hAnsi="Verdana"/>
          <w:color w:val="000000"/>
          <w:sz w:val="20"/>
          <w:szCs w:val="20"/>
        </w:rPr>
        <w:br/>
        <w:t>US News</w:t>
      </w:r>
      <w:r>
        <w:rPr>
          <w:rFonts w:ascii="Verdana" w:hAnsi="Verdana"/>
          <w:color w:val="000000"/>
          <w:sz w:val="20"/>
          <w:szCs w:val="20"/>
        </w:rPr>
        <w:br/>
        <w:t>November 4, 2013</w:t>
      </w:r>
    </w:p>
    <w:p w:rsidR="0019753A" w:rsidRDefault="0019753A" w:rsidP="0019753A">
      <w:pPr>
        <w:pStyle w:val="NormalWeb"/>
        <w:shd w:val="clear" w:color="auto" w:fill="FFFFFF"/>
        <w:rPr>
          <w:rFonts w:ascii="Verdana" w:hAnsi="Verdana"/>
          <w:color w:val="000000"/>
          <w:sz w:val="20"/>
          <w:szCs w:val="20"/>
        </w:rPr>
      </w:pPr>
      <w:hyperlink r:id="rId105" w:history="1">
        <w:r w:rsidRPr="002F64D4">
          <w:rPr>
            <w:rStyle w:val="Hyperlink"/>
            <w:rFonts w:ascii="Verdana" w:hAnsi="Verdana"/>
            <w:sz w:val="20"/>
            <w:szCs w:val="20"/>
          </w:rPr>
          <w:t>Dr. Robert Ross: $50 Million to Save Black and Brown Boys</w:t>
        </w:r>
        <w:r w:rsidRPr="002F64D4">
          <w:rPr>
            <w:rStyle w:val="Hyperlink"/>
            <w:rFonts w:ascii="Verdana" w:hAnsi="Verdana"/>
            <w:sz w:val="20"/>
            <w:szCs w:val="20"/>
          </w:rPr>
          <w:br/>
        </w:r>
      </w:hyperlink>
      <w:r>
        <w:rPr>
          <w:rFonts w:ascii="Verdana" w:hAnsi="Verdana"/>
          <w:color w:val="000000"/>
          <w:sz w:val="20"/>
          <w:szCs w:val="20"/>
        </w:rPr>
        <w:t>Imagine that you walk into the newborn-nursery ward at an American hospital and you see 100 babies in their bassinets. You are then informed that</w:t>
      </w:r>
      <w:r>
        <w:rPr>
          <w:rStyle w:val="apple-converted-space"/>
          <w:rFonts w:ascii="Verdana" w:hAnsi="Verdana"/>
          <w:color w:val="000000"/>
          <w:sz w:val="20"/>
          <w:szCs w:val="20"/>
        </w:rPr>
        <w:t> </w:t>
      </w:r>
      <w:hyperlink r:id="rId106" w:tgtFrame="_blank" w:history="1">
        <w:r>
          <w:rPr>
            <w:rStyle w:val="Hyperlink"/>
            <w:rFonts w:ascii="Verdana" w:hAnsi="Verdana"/>
            <w:sz w:val="20"/>
            <w:szCs w:val="20"/>
          </w:rPr>
          <w:t>33 of these babies will spend time in jail or prison</w:t>
        </w:r>
      </w:hyperlink>
      <w:r>
        <w:rPr>
          <w:rFonts w:ascii="Verdana" w:hAnsi="Verdana"/>
          <w:color w:val="000000"/>
          <w:sz w:val="20"/>
          <w:szCs w:val="20"/>
        </w:rPr>
        <w:t>. This is the reality today for African-American males born in our country. As a black husband, father and physician, I am sick of it. So I asked the board of the private health foundation I lead for a three-month leave to investigate why opportunity and wellness elude so many of our black, Latino and Asian Pacific Islander sons. Their shades of brown may be different, but many of them face the same challenges: growing up fatherless, dropping out of school, going to jail or getting killed.</w:t>
      </w:r>
      <w:r>
        <w:rPr>
          <w:rFonts w:ascii="Verdana" w:hAnsi="Verdana"/>
          <w:color w:val="000000"/>
          <w:sz w:val="20"/>
          <w:szCs w:val="20"/>
        </w:rPr>
        <w:br/>
        <w:t>The Root</w:t>
      </w:r>
      <w:r>
        <w:rPr>
          <w:rFonts w:ascii="Verdana" w:hAnsi="Verdana"/>
          <w:color w:val="000000"/>
          <w:sz w:val="20"/>
          <w:szCs w:val="20"/>
        </w:rPr>
        <w:br/>
        <w:t>October 22, 2013</w:t>
      </w:r>
    </w:p>
    <w:p w:rsidR="0019753A" w:rsidRDefault="0019753A" w:rsidP="0019753A">
      <w:pPr>
        <w:pStyle w:val="NormalWeb"/>
        <w:shd w:val="clear" w:color="auto" w:fill="FFFFFF"/>
        <w:rPr>
          <w:rFonts w:ascii="Verdana" w:hAnsi="Verdana"/>
          <w:color w:val="000000"/>
          <w:sz w:val="20"/>
          <w:szCs w:val="20"/>
        </w:rPr>
      </w:pPr>
      <w:hyperlink r:id="rId107" w:history="1">
        <w:r>
          <w:rPr>
            <w:rStyle w:val="Hyperlink"/>
            <w:rFonts w:ascii="Verdana" w:hAnsi="Verdana"/>
            <w:b/>
            <w:bCs/>
            <w:sz w:val="20"/>
            <w:szCs w:val="20"/>
          </w:rPr>
          <w:t>Germany allows 'indeterminate' gender at birth</w:t>
        </w:r>
      </w:hyperlink>
      <w:r>
        <w:rPr>
          <w:rFonts w:ascii="Verdana" w:hAnsi="Verdana"/>
          <w:color w:val="000000"/>
          <w:sz w:val="20"/>
          <w:szCs w:val="20"/>
        </w:rPr>
        <w:br/>
        <w:t xml:space="preserve">Germany has become Europe's first country to allow babies with characteristics of both sexes to be registered as neither male nor female. Parents are now allowed to leave the </w:t>
      </w:r>
      <w:r>
        <w:rPr>
          <w:rFonts w:ascii="Verdana" w:hAnsi="Verdana"/>
          <w:color w:val="000000"/>
          <w:sz w:val="20"/>
          <w:szCs w:val="20"/>
        </w:rPr>
        <w:lastRenderedPageBreak/>
        <w:t>gender blank on birth certificates, in effect creating a new category of "indeterminate sex".</w:t>
      </w:r>
      <w:r>
        <w:rPr>
          <w:rFonts w:ascii="Verdana" w:hAnsi="Verdana"/>
          <w:color w:val="000000"/>
          <w:sz w:val="20"/>
          <w:szCs w:val="20"/>
        </w:rPr>
        <w:br/>
        <w:t>BBC</w:t>
      </w:r>
      <w:r>
        <w:rPr>
          <w:rFonts w:ascii="Verdana" w:hAnsi="Verdana"/>
          <w:color w:val="000000"/>
          <w:sz w:val="20"/>
          <w:szCs w:val="20"/>
        </w:rPr>
        <w:br/>
        <w:t>November 1, 2013</w:t>
      </w:r>
    </w:p>
    <w:p w:rsidR="0019753A" w:rsidRDefault="0019753A" w:rsidP="0019753A">
      <w:pPr>
        <w:pStyle w:val="NormalWeb"/>
        <w:shd w:val="clear" w:color="auto" w:fill="FFFFFF"/>
        <w:rPr>
          <w:rFonts w:ascii="Verdana" w:hAnsi="Verdana"/>
          <w:color w:val="000000"/>
          <w:sz w:val="20"/>
          <w:szCs w:val="20"/>
        </w:rPr>
      </w:pPr>
      <w:hyperlink r:id="rId108" w:history="1">
        <w:r>
          <w:rPr>
            <w:rStyle w:val="Hyperlink"/>
            <w:rFonts w:ascii="Verdana" w:hAnsi="Verdana"/>
            <w:b/>
            <w:bCs/>
            <w:sz w:val="20"/>
            <w:szCs w:val="20"/>
          </w:rPr>
          <w:t>Girls outnumber boys in medical courses across the country</w:t>
        </w:r>
      </w:hyperlink>
      <w:r>
        <w:rPr>
          <w:rFonts w:ascii="Verdana" w:hAnsi="Verdana"/>
          <w:color w:val="000000"/>
          <w:sz w:val="20"/>
          <w:szCs w:val="20"/>
        </w:rPr>
        <w:br/>
        <w:t>DNA India</w:t>
      </w:r>
      <w:r>
        <w:rPr>
          <w:rFonts w:ascii="Verdana" w:hAnsi="Verdana"/>
          <w:color w:val="000000"/>
          <w:sz w:val="20"/>
          <w:szCs w:val="20"/>
        </w:rPr>
        <w:br/>
        <w:t>November 8, 2013</w:t>
      </w:r>
    </w:p>
    <w:p w:rsidR="0019753A" w:rsidRDefault="0019753A" w:rsidP="0019753A">
      <w:pPr>
        <w:pStyle w:val="NormalWeb"/>
        <w:shd w:val="clear" w:color="auto" w:fill="FFFFFF"/>
        <w:rPr>
          <w:rFonts w:ascii="Verdana" w:hAnsi="Verdana"/>
          <w:color w:val="000000"/>
          <w:sz w:val="20"/>
          <w:szCs w:val="20"/>
        </w:rPr>
      </w:pPr>
      <w:hyperlink r:id="rId109" w:anchor="ixzz2kCZVJzD7" w:history="1">
        <w:r>
          <w:rPr>
            <w:rStyle w:val="Hyperlink"/>
            <w:rFonts w:ascii="Verdana" w:hAnsi="Verdana"/>
            <w:b/>
            <w:bCs/>
            <w:sz w:val="20"/>
            <w:szCs w:val="20"/>
          </w:rPr>
          <w:t>GPA’s mission to battle mental health taboo among young Irish males</w:t>
        </w:r>
      </w:hyperlink>
      <w:r>
        <w:rPr>
          <w:rFonts w:ascii="Verdana" w:hAnsi="Verdana"/>
          <w:color w:val="000000"/>
          <w:sz w:val="20"/>
          <w:szCs w:val="20"/>
        </w:rPr>
        <w:br/>
      </w:r>
      <w:r>
        <w:rPr>
          <w:rStyle w:val="Emphasis"/>
          <w:rFonts w:ascii="Verdana" w:hAnsi="Verdana"/>
          <w:color w:val="000000"/>
          <w:sz w:val="20"/>
          <w:szCs w:val="20"/>
        </w:rPr>
        <w:t>Tragic death of Niall Donohue strengthens Gaelic games organization's effort to reach players in need</w:t>
      </w:r>
      <w:r>
        <w:rPr>
          <w:rFonts w:ascii="Verdana" w:hAnsi="Verdana"/>
          <w:color w:val="000000"/>
          <w:sz w:val="20"/>
          <w:szCs w:val="20"/>
        </w:rPr>
        <w:br/>
        <w:t>With Donohue’s passing last week the GPA and the wider GAA have been encouraged to redouble their efforts to tackle the issue of</w:t>
      </w:r>
      <w:r>
        <w:rPr>
          <w:rStyle w:val="apple-converted-space"/>
          <w:rFonts w:ascii="Verdana" w:hAnsi="Verdana"/>
          <w:color w:val="000000"/>
          <w:sz w:val="20"/>
          <w:szCs w:val="20"/>
        </w:rPr>
        <w:t> </w:t>
      </w:r>
      <w:hyperlink r:id="rId110" w:tgtFrame="_blank" w:history="1">
        <w:r>
          <w:rPr>
            <w:rStyle w:val="Hyperlink"/>
            <w:rFonts w:ascii="Verdana" w:hAnsi="Verdana"/>
            <w:sz w:val="20"/>
            <w:szCs w:val="20"/>
          </w:rPr>
          <w:t>mental health</w:t>
        </w:r>
      </w:hyperlink>
      <w:r>
        <w:rPr>
          <w:rStyle w:val="apple-converted-space"/>
          <w:rFonts w:ascii="Verdana" w:hAnsi="Verdana"/>
          <w:color w:val="000000"/>
          <w:sz w:val="20"/>
          <w:szCs w:val="20"/>
        </w:rPr>
        <w:t> </w:t>
      </w:r>
      <w:r>
        <w:rPr>
          <w:rFonts w:ascii="Verdana" w:hAnsi="Verdana"/>
          <w:color w:val="000000"/>
          <w:sz w:val="20"/>
          <w:szCs w:val="20"/>
        </w:rPr>
        <w:t>and suicide in Ireland.</w:t>
      </w:r>
      <w:r>
        <w:rPr>
          <w:rFonts w:ascii="Verdana" w:hAnsi="Verdana"/>
          <w:color w:val="000000"/>
          <w:sz w:val="20"/>
          <w:szCs w:val="20"/>
        </w:rPr>
        <w:br/>
        <w:t>Irish Central</w:t>
      </w:r>
      <w:r>
        <w:rPr>
          <w:rFonts w:ascii="Verdana" w:hAnsi="Verdana"/>
          <w:color w:val="000000"/>
          <w:sz w:val="20"/>
          <w:szCs w:val="20"/>
        </w:rPr>
        <w:br/>
        <w:t>November 6, 2013</w:t>
      </w:r>
    </w:p>
    <w:p w:rsidR="0019753A" w:rsidRDefault="0019753A" w:rsidP="0019753A">
      <w:pPr>
        <w:pStyle w:val="NormalWeb"/>
        <w:shd w:val="clear" w:color="auto" w:fill="FFFFFF"/>
        <w:rPr>
          <w:rFonts w:ascii="Verdana" w:hAnsi="Verdana"/>
          <w:color w:val="000000"/>
          <w:sz w:val="20"/>
          <w:szCs w:val="20"/>
        </w:rPr>
      </w:pPr>
      <w:hyperlink r:id="rId111" w:history="1">
        <w:r>
          <w:rPr>
            <w:rStyle w:val="Hyperlink"/>
            <w:rFonts w:ascii="Verdana" w:hAnsi="Verdana"/>
            <w:b/>
            <w:bCs/>
            <w:sz w:val="20"/>
            <w:szCs w:val="20"/>
          </w:rPr>
          <w:t>Are boys putting themselves at risk in the battle to bulk up?</w:t>
        </w:r>
      </w:hyperlink>
      <w:r>
        <w:rPr>
          <w:rFonts w:ascii="Verdana" w:hAnsi="Verdana"/>
          <w:color w:val="000000"/>
          <w:sz w:val="20"/>
          <w:szCs w:val="20"/>
        </w:rPr>
        <w:br/>
        <w:t>Experts are warning that boys are being drawn to supplements in a bid to build up muscle before their bodies are ready. Nutritionist Sarah Keogh says that teens are at risk of causing long-term damage to tendons and ligaments.</w:t>
      </w:r>
      <w:r>
        <w:rPr>
          <w:rFonts w:ascii="Verdana" w:hAnsi="Verdana"/>
          <w:color w:val="000000"/>
          <w:sz w:val="20"/>
          <w:szCs w:val="20"/>
        </w:rPr>
        <w:br/>
        <w:t>Herald.ie</w:t>
      </w:r>
      <w:r>
        <w:rPr>
          <w:rFonts w:ascii="Verdana" w:hAnsi="Verdana"/>
          <w:color w:val="000000"/>
          <w:sz w:val="20"/>
          <w:szCs w:val="20"/>
        </w:rPr>
        <w:br/>
        <w:t>November 4, 2013</w:t>
      </w:r>
    </w:p>
    <w:p w:rsidR="0019753A" w:rsidRDefault="0019753A" w:rsidP="0019753A">
      <w:pPr>
        <w:pStyle w:val="NormalWeb"/>
        <w:shd w:val="clear" w:color="auto" w:fill="FFFFFF"/>
        <w:rPr>
          <w:rFonts w:ascii="Verdana" w:hAnsi="Verdana"/>
          <w:color w:val="000000"/>
          <w:sz w:val="20"/>
          <w:szCs w:val="20"/>
        </w:rPr>
      </w:pPr>
      <w:hyperlink r:id="rId112" w:history="1">
        <w:r>
          <w:rPr>
            <w:rStyle w:val="Hyperlink"/>
            <w:rFonts w:ascii="Verdana" w:hAnsi="Verdana"/>
            <w:b/>
            <w:bCs/>
            <w:sz w:val="20"/>
            <w:szCs w:val="20"/>
          </w:rPr>
          <w:t>Researchers: Male chimps that lose mothers at young age suffer early deaths</w:t>
        </w:r>
      </w:hyperlink>
      <w:r>
        <w:rPr>
          <w:rFonts w:ascii="Verdana" w:hAnsi="Verdana"/>
          <w:color w:val="000000"/>
          <w:sz w:val="20"/>
          <w:szCs w:val="20"/>
        </w:rPr>
        <w:br/>
        <w:t>Male chimpanzees that have lost their mothers during childhood or adolescence tend to die younger, according to researchers at Kyoto University. It had been assumed that mothers are not critical to the survival of weaned male chimpanzee offspring. But the latest findings, announced Nov. 5, suggest that the physical and psychological support of the female parents could have a serious impact on the later lives of males.</w:t>
      </w:r>
      <w:r>
        <w:rPr>
          <w:rFonts w:ascii="Verdana" w:hAnsi="Verdana"/>
          <w:color w:val="000000"/>
          <w:sz w:val="20"/>
          <w:szCs w:val="20"/>
        </w:rPr>
        <w:br/>
        <w:t>The Asahi Shimbun, N0vember 6, 2013</w:t>
      </w:r>
    </w:p>
    <w:p w:rsidR="0019753A" w:rsidRDefault="0019753A" w:rsidP="0019753A">
      <w:pPr>
        <w:pStyle w:val="NormalWeb"/>
        <w:shd w:val="clear" w:color="auto" w:fill="FFFFFF"/>
        <w:rPr>
          <w:rFonts w:ascii="Verdana" w:hAnsi="Verdana"/>
          <w:color w:val="000000"/>
          <w:sz w:val="20"/>
          <w:szCs w:val="20"/>
        </w:rPr>
      </w:pPr>
      <w:hyperlink r:id="rId113" w:history="1">
        <w:r>
          <w:rPr>
            <w:rStyle w:val="Hyperlink"/>
            <w:rFonts w:ascii="Verdana" w:hAnsi="Verdana"/>
            <w:b/>
            <w:bCs/>
            <w:sz w:val="20"/>
            <w:szCs w:val="20"/>
          </w:rPr>
          <w:t>What Schools Can Do to Help Boys Succeed</w:t>
        </w:r>
      </w:hyperlink>
      <w:r>
        <w:rPr>
          <w:rFonts w:ascii="Verdana" w:hAnsi="Verdana"/>
          <w:color w:val="000000"/>
          <w:sz w:val="20"/>
          <w:szCs w:val="20"/>
        </w:rPr>
        <w:br/>
        <w:t>Being a boy can be a serious liability in today's classroom. As a group, boys are noisy, rowdy and hard to manage. Many are messy, disorganized and won't sit still. If boys are restive and unfocused, we must look for ways to help them do better.</w:t>
      </w:r>
      <w:hyperlink r:id="rId114" w:tgtFrame="_blank" w:history="1">
        <w:r>
          <w:rPr>
            <w:rStyle w:val="apple-converted-space"/>
            <w:rFonts w:ascii="Verdana" w:hAnsi="Verdana"/>
            <w:color w:val="0000FF"/>
            <w:sz w:val="20"/>
            <w:szCs w:val="20"/>
            <w:u w:val="single"/>
          </w:rPr>
          <w:t> </w:t>
        </w:r>
        <w:r>
          <w:rPr>
            <w:rStyle w:val="Hyperlink"/>
            <w:rFonts w:ascii="Verdana" w:hAnsi="Verdana"/>
            <w:sz w:val="20"/>
            <w:szCs w:val="20"/>
          </w:rPr>
          <w:t>Here are three suggestions</w:t>
        </w:r>
      </w:hyperlink>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NEA Today</w:t>
      </w:r>
      <w:r>
        <w:rPr>
          <w:rFonts w:ascii="Verdana" w:hAnsi="Verdana"/>
          <w:color w:val="000000"/>
          <w:sz w:val="20"/>
          <w:szCs w:val="20"/>
        </w:rPr>
        <w:br/>
        <w:t>October 30, 2013</w:t>
      </w:r>
    </w:p>
    <w:p w:rsidR="0019753A" w:rsidRDefault="0019753A" w:rsidP="0019753A">
      <w:pPr>
        <w:pStyle w:val="NormalWeb"/>
        <w:shd w:val="clear" w:color="auto" w:fill="FFFFFF"/>
        <w:rPr>
          <w:rFonts w:ascii="Verdana" w:hAnsi="Verdana"/>
          <w:color w:val="000000"/>
          <w:sz w:val="20"/>
          <w:szCs w:val="20"/>
        </w:rPr>
      </w:pPr>
      <w:hyperlink r:id="rId115" w:anchor=".UnLlG_8t1l4.twitter" w:history="1">
        <w:r>
          <w:rPr>
            <w:rStyle w:val="Hyperlink"/>
            <w:rFonts w:ascii="Verdana" w:hAnsi="Verdana"/>
            <w:b/>
            <w:bCs/>
            <w:sz w:val="20"/>
            <w:szCs w:val="20"/>
          </w:rPr>
          <w:t>Should Boys Fight Back? Or Walk Away?</w:t>
        </w:r>
      </w:hyperlink>
      <w:r>
        <w:rPr>
          <w:rFonts w:ascii="Verdana" w:hAnsi="Verdana"/>
          <w:color w:val="000000"/>
          <w:sz w:val="20"/>
          <w:szCs w:val="20"/>
        </w:rPr>
        <w:br/>
      </w:r>
      <w:r>
        <w:rPr>
          <w:rStyle w:val="Emphasis"/>
          <w:rFonts w:ascii="Verdana" w:hAnsi="Verdana"/>
          <w:color w:val="000000"/>
          <w:sz w:val="20"/>
          <w:szCs w:val="20"/>
        </w:rPr>
        <w:t>Are we, the adults, perhaps unintentionally contributing to school shootings by restricting all forms of physical fighting? Would letting kids solve problems physically, at times, keep things from simmering to the extent that they explode in a hail of bullets?</w:t>
      </w:r>
      <w:r>
        <w:rPr>
          <w:rFonts w:ascii="Verdana" w:hAnsi="Verdana"/>
          <w:color w:val="000000"/>
          <w:sz w:val="20"/>
          <w:szCs w:val="20"/>
        </w:rPr>
        <w:br/>
      </w:r>
      <w:r>
        <w:rPr>
          <w:rStyle w:val="Emphasis"/>
          <w:rFonts w:ascii="Verdana" w:hAnsi="Verdana"/>
          <w:color w:val="000000"/>
          <w:sz w:val="20"/>
          <w:szCs w:val="20"/>
        </w:rPr>
        <w:t>Parade</w:t>
      </w:r>
      <w:r>
        <w:rPr>
          <w:rFonts w:ascii="Verdana" w:hAnsi="Verdana"/>
          <w:color w:val="000000"/>
          <w:sz w:val="20"/>
          <w:szCs w:val="20"/>
        </w:rPr>
        <w:br/>
        <w:t>October 30, 2013</w:t>
      </w:r>
    </w:p>
    <w:p w:rsidR="0019753A" w:rsidRDefault="0019753A" w:rsidP="0019753A">
      <w:pPr>
        <w:pStyle w:val="NormalWeb"/>
        <w:shd w:val="clear" w:color="auto" w:fill="FFFFFF"/>
        <w:rPr>
          <w:rFonts w:ascii="Verdana" w:hAnsi="Verdana"/>
          <w:color w:val="000000"/>
          <w:sz w:val="20"/>
          <w:szCs w:val="20"/>
        </w:rPr>
      </w:pPr>
      <w:hyperlink r:id="rId116" w:history="1">
        <w:r w:rsidRPr="00F00DB6">
          <w:rPr>
            <w:rStyle w:val="Hyperlink"/>
            <w:rFonts w:ascii="Verdana" w:hAnsi="Verdana"/>
            <w:sz w:val="20"/>
            <w:szCs w:val="20"/>
          </w:rPr>
          <w:t>'Brosurance' health care campaign targets frat boys</w:t>
        </w:r>
        <w:r w:rsidRPr="00F00DB6">
          <w:rPr>
            <w:rStyle w:val="Hyperlink"/>
            <w:rFonts w:ascii="Verdana" w:hAnsi="Verdana"/>
            <w:sz w:val="20"/>
            <w:szCs w:val="20"/>
          </w:rPr>
          <w:br/>
        </w:r>
      </w:hyperlink>
      <w:r>
        <w:rPr>
          <w:rFonts w:ascii="Verdana" w:hAnsi="Verdana"/>
          <w:color w:val="000000"/>
          <w:sz w:val="20"/>
          <w:szCs w:val="20"/>
        </w:rPr>
        <w:t>Two Colorado health care advocacy groups are using social media to urge young men to get insurance through the Affordable Health Care Act.</w:t>
      </w:r>
      <w:r>
        <w:rPr>
          <w:rFonts w:ascii="Verdana" w:hAnsi="Verdana"/>
          <w:color w:val="000000"/>
          <w:sz w:val="20"/>
          <w:szCs w:val="20"/>
        </w:rPr>
        <w:br/>
        <w:t>The Indy Channel</w:t>
      </w:r>
      <w:r>
        <w:rPr>
          <w:rFonts w:ascii="Verdana" w:hAnsi="Verdana"/>
          <w:color w:val="000000"/>
          <w:sz w:val="20"/>
          <w:szCs w:val="20"/>
        </w:rPr>
        <w:br/>
        <w:t>October 28, 2013</w:t>
      </w:r>
    </w:p>
    <w:p w:rsidR="0019753A" w:rsidRDefault="0019753A" w:rsidP="0019753A">
      <w:pPr>
        <w:pStyle w:val="NormalWeb"/>
        <w:shd w:val="clear" w:color="auto" w:fill="FFFFFF"/>
        <w:rPr>
          <w:rFonts w:ascii="Verdana" w:hAnsi="Verdana"/>
          <w:color w:val="000000"/>
          <w:sz w:val="20"/>
          <w:szCs w:val="20"/>
        </w:rPr>
      </w:pPr>
      <w:hyperlink r:id="rId117" w:anchor="axzz2jYUo9TXZ" w:history="1">
        <w:r>
          <w:rPr>
            <w:rStyle w:val="Hyperlink"/>
            <w:rFonts w:ascii="Verdana" w:hAnsi="Verdana"/>
            <w:b/>
            <w:bCs/>
            <w:sz w:val="20"/>
            <w:szCs w:val="20"/>
          </w:rPr>
          <w:t>Review: 'American Promise' a fascinating look at two boys' education</w:t>
        </w:r>
      </w:hyperlink>
      <w:r>
        <w:rPr>
          <w:rFonts w:ascii="Verdana" w:hAnsi="Verdana"/>
          <w:color w:val="000000"/>
          <w:sz w:val="20"/>
          <w:szCs w:val="20"/>
        </w:rPr>
        <w:br/>
        <w:t>No one can accuse filmmakers Joe Brewster and Michele Stephenson of taking the easy way out. For 13 years they followed the educational lives of two African American boys (one of them their son), amassing more than 800 hours of footage in the process.</w:t>
      </w:r>
      <w:r>
        <w:rPr>
          <w:rFonts w:ascii="Verdana" w:hAnsi="Verdana"/>
          <w:color w:val="000000"/>
          <w:sz w:val="20"/>
          <w:szCs w:val="20"/>
        </w:rPr>
        <w:br/>
      </w:r>
      <w:r>
        <w:rPr>
          <w:rStyle w:val="Emphasis"/>
          <w:rFonts w:ascii="Verdana" w:hAnsi="Verdana"/>
          <w:color w:val="000000"/>
          <w:sz w:val="20"/>
          <w:szCs w:val="20"/>
        </w:rPr>
        <w:t>Los Angeles Times</w:t>
      </w:r>
      <w:r>
        <w:rPr>
          <w:rFonts w:ascii="Verdana" w:hAnsi="Verdana"/>
          <w:color w:val="000000"/>
          <w:sz w:val="20"/>
          <w:szCs w:val="20"/>
        </w:rPr>
        <w:br/>
        <w:t>October 24, 2013</w:t>
      </w:r>
    </w:p>
    <w:p w:rsidR="0019753A" w:rsidRDefault="0019753A" w:rsidP="0019753A">
      <w:pPr>
        <w:pStyle w:val="NormalWeb"/>
        <w:shd w:val="clear" w:color="auto" w:fill="FFFFFF"/>
        <w:rPr>
          <w:rFonts w:ascii="Verdana" w:hAnsi="Verdana"/>
          <w:color w:val="000000"/>
          <w:sz w:val="20"/>
          <w:szCs w:val="20"/>
        </w:rPr>
      </w:pPr>
      <w:hyperlink r:id="rId118" w:history="1">
        <w:r w:rsidRPr="00F00DB6">
          <w:rPr>
            <w:rStyle w:val="Hyperlink"/>
            <w:rFonts w:ascii="Verdana" w:hAnsi="Verdana"/>
            <w:sz w:val="20"/>
            <w:szCs w:val="20"/>
          </w:rPr>
          <w:t>Counseling With HIV Testing May Not Help Prevent Future STDs</w:t>
        </w:r>
        <w:r w:rsidRPr="00F00DB6">
          <w:rPr>
            <w:rStyle w:val="Hyperlink"/>
            <w:rFonts w:ascii="Verdana" w:hAnsi="Verdana"/>
            <w:sz w:val="20"/>
            <w:szCs w:val="20"/>
          </w:rPr>
          <w:br/>
        </w:r>
      </w:hyperlink>
      <w:r>
        <w:rPr>
          <w:rFonts w:ascii="Verdana" w:hAnsi="Verdana"/>
          <w:color w:val="000000"/>
          <w:sz w:val="20"/>
          <w:szCs w:val="20"/>
        </w:rPr>
        <w:t>Contrary to what experts have believed, briefly counseling people who take a rapid HIV test on how to reduce their risk for sexually transmitted diseases (STDs) is not effective, a new study shows.</w:t>
      </w:r>
      <w:r>
        <w:rPr>
          <w:rFonts w:ascii="Verdana" w:hAnsi="Verdana"/>
          <w:color w:val="000000"/>
          <w:sz w:val="20"/>
          <w:szCs w:val="20"/>
        </w:rPr>
        <w:br/>
        <w:t>Medline Plus</w:t>
      </w:r>
      <w:r>
        <w:rPr>
          <w:rFonts w:ascii="Verdana" w:hAnsi="Verdana"/>
          <w:color w:val="000000"/>
          <w:sz w:val="20"/>
          <w:szCs w:val="20"/>
        </w:rPr>
        <w:br/>
        <w:t>October 22, 2013</w:t>
      </w:r>
    </w:p>
    <w:p w:rsidR="0019753A" w:rsidRDefault="0019753A" w:rsidP="0019753A">
      <w:pPr>
        <w:pStyle w:val="NormalWeb"/>
        <w:shd w:val="clear" w:color="auto" w:fill="FFFFFF"/>
        <w:rPr>
          <w:rFonts w:ascii="Verdana" w:hAnsi="Verdana"/>
          <w:color w:val="000000"/>
          <w:sz w:val="20"/>
          <w:szCs w:val="20"/>
        </w:rPr>
      </w:pPr>
      <w:hyperlink r:id="rId119" w:history="1">
        <w:r>
          <w:rPr>
            <w:rStyle w:val="Hyperlink"/>
            <w:rFonts w:ascii="Verdana" w:hAnsi="Verdana"/>
            <w:b/>
            <w:bCs/>
            <w:sz w:val="20"/>
            <w:szCs w:val="20"/>
          </w:rPr>
          <w:t>UCLA gets $7 million to study substance use and HIV among minority men who have sex with men</w:t>
        </w:r>
      </w:hyperlink>
      <w:r>
        <w:rPr>
          <w:rFonts w:ascii="Verdana" w:hAnsi="Verdana"/>
          <w:color w:val="000000"/>
          <w:sz w:val="20"/>
          <w:szCs w:val="20"/>
        </w:rPr>
        <w:br/>
        <w:t>The National Institute on Drug Abuse has awarded UCLA a $7 million grant to investigate the links between substance abuse and HIV among Latino and African-American men who have sex with men. Researchers will examine how non-injected drugs and alcohol can directly interact with the virus and other infectious diseases, to damage these men's health. Enrollment in the study begins in January.</w:t>
      </w:r>
      <w:r>
        <w:rPr>
          <w:rFonts w:ascii="Verdana" w:hAnsi="Verdana"/>
          <w:color w:val="000000"/>
          <w:sz w:val="20"/>
          <w:szCs w:val="20"/>
        </w:rPr>
        <w:br/>
        <w:t>Pys.org</w:t>
      </w:r>
      <w:r>
        <w:rPr>
          <w:rFonts w:ascii="Verdana" w:hAnsi="Verdana"/>
          <w:color w:val="000000"/>
          <w:sz w:val="20"/>
          <w:szCs w:val="20"/>
        </w:rPr>
        <w:br/>
        <w:t>October 21, 2013</w:t>
      </w:r>
    </w:p>
    <w:p w:rsidR="0019753A" w:rsidRDefault="0019753A" w:rsidP="0019753A">
      <w:pPr>
        <w:pStyle w:val="NormalWeb"/>
        <w:shd w:val="clear" w:color="auto" w:fill="FFFFFF"/>
        <w:rPr>
          <w:rFonts w:ascii="Verdana" w:hAnsi="Verdana"/>
          <w:color w:val="000000"/>
          <w:sz w:val="20"/>
          <w:szCs w:val="20"/>
        </w:rPr>
      </w:pPr>
      <w:hyperlink r:id="rId120" w:history="1">
        <w:r>
          <w:rPr>
            <w:rStyle w:val="Hyperlink"/>
            <w:rFonts w:ascii="Verdana" w:hAnsi="Verdana"/>
            <w:b/>
            <w:bCs/>
            <w:sz w:val="20"/>
            <w:szCs w:val="20"/>
          </w:rPr>
          <w:t>1 In 3 Black Males Will Go To Prison In Their Lifetime, Report Warns</w:t>
        </w:r>
      </w:hyperlink>
      <w:r>
        <w:rPr>
          <w:rFonts w:ascii="Verdana" w:hAnsi="Verdana"/>
          <w:color w:val="000000"/>
          <w:sz w:val="20"/>
          <w:szCs w:val="20"/>
        </w:rPr>
        <w:br/>
      </w:r>
      <w:r>
        <w:rPr>
          <w:rStyle w:val="Emphasis"/>
          <w:rFonts w:ascii="Verdana" w:hAnsi="Verdana"/>
          <w:color w:val="000000"/>
          <w:sz w:val="20"/>
          <w:szCs w:val="20"/>
        </w:rPr>
        <w:t>Huffington Post</w:t>
      </w:r>
      <w:r>
        <w:rPr>
          <w:rFonts w:ascii="Verdana" w:hAnsi="Verdana"/>
          <w:color w:val="000000"/>
          <w:sz w:val="20"/>
          <w:szCs w:val="20"/>
        </w:rPr>
        <w:br/>
        <w:t>October 4, 2013</w:t>
      </w:r>
    </w:p>
    <w:p w:rsidR="0019753A" w:rsidRDefault="0019753A" w:rsidP="0019753A">
      <w:pPr>
        <w:pStyle w:val="NormalWeb"/>
        <w:shd w:val="clear" w:color="auto" w:fill="FFFFFF"/>
        <w:rPr>
          <w:rFonts w:ascii="Verdana" w:hAnsi="Verdana"/>
          <w:color w:val="000000"/>
          <w:sz w:val="20"/>
          <w:szCs w:val="20"/>
        </w:rPr>
      </w:pPr>
      <w:hyperlink r:id="rId121" w:history="1">
        <w:r>
          <w:rPr>
            <w:rStyle w:val="Hyperlink"/>
            <w:rFonts w:ascii="Verdana" w:hAnsi="Verdana"/>
            <w:b/>
            <w:bCs/>
            <w:sz w:val="20"/>
            <w:szCs w:val="20"/>
          </w:rPr>
          <w:t>THE UNRELENTING CHALLENGE OF YOUNG BLACK MALE UNEMPLOYMENT</w:t>
        </w:r>
        <w:r>
          <w:rPr>
            <w:rStyle w:val="apple-converted-space"/>
            <w:rFonts w:ascii="Verdana" w:hAnsi="Verdana"/>
            <w:color w:val="0000FF"/>
            <w:sz w:val="20"/>
            <w:szCs w:val="20"/>
            <w:u w:val="single"/>
          </w:rPr>
          <w:t> </w:t>
        </w:r>
      </w:hyperlink>
      <w:r>
        <w:rPr>
          <w:rFonts w:ascii="Verdana" w:hAnsi="Verdana"/>
          <w:color w:val="000000"/>
          <w:sz w:val="20"/>
          <w:szCs w:val="20"/>
        </w:rPr>
        <w:br/>
        <w:t>Today, young black men in many low income communities are finding themselves virtually locked out of employment opportunity. The confluence of poor schooling, low education attainment, lack of early work experience or career exposure, over-zealous arrests and incarceration, and employer reluctance to hire have rendered a substantial segment of black men unemployable very early in their adult life, with few options available to get back on track.</w:t>
      </w:r>
      <w:r>
        <w:rPr>
          <w:rFonts w:ascii="Verdana" w:hAnsi="Verdana"/>
          <w:color w:val="000000"/>
          <w:sz w:val="20"/>
          <w:szCs w:val="20"/>
        </w:rPr>
        <w:br/>
        <w:t>CLASP</w:t>
      </w:r>
      <w:r>
        <w:rPr>
          <w:rFonts w:ascii="Verdana" w:hAnsi="Verdana"/>
          <w:color w:val="000000"/>
          <w:sz w:val="20"/>
          <w:szCs w:val="20"/>
        </w:rPr>
        <w:br/>
        <w:t>August 27, 2013</w:t>
      </w:r>
    </w:p>
    <w:p w:rsidR="0019753A" w:rsidRDefault="0019753A" w:rsidP="0019753A">
      <w:pPr>
        <w:pStyle w:val="NormalWeb"/>
        <w:shd w:val="clear" w:color="auto" w:fill="FFFFFF"/>
        <w:rPr>
          <w:rFonts w:ascii="Verdana" w:hAnsi="Verdana"/>
          <w:color w:val="000000"/>
          <w:sz w:val="20"/>
          <w:szCs w:val="20"/>
        </w:rPr>
      </w:pPr>
      <w:hyperlink r:id="rId122" w:history="1">
        <w:r>
          <w:rPr>
            <w:rStyle w:val="Hyperlink"/>
            <w:rFonts w:ascii="Verdana" w:hAnsi="Verdana"/>
            <w:b/>
            <w:bCs/>
            <w:sz w:val="20"/>
            <w:szCs w:val="20"/>
          </w:rPr>
          <w:t>An Afghan Tragedy: The Pashtun practice of having sex with young boys</w:t>
        </w:r>
      </w:hyperlink>
      <w:r>
        <w:rPr>
          <w:rFonts w:ascii="Verdana" w:hAnsi="Verdana"/>
          <w:color w:val="000000"/>
          <w:sz w:val="20"/>
          <w:szCs w:val="20"/>
        </w:rPr>
        <w:br/>
        <w:t>Afghanistan's subculture of paedophilia is one of the country's untold shames</w:t>
      </w:r>
      <w:r>
        <w:rPr>
          <w:rFonts w:ascii="Verdana" w:hAnsi="Verdana"/>
          <w:color w:val="000000"/>
          <w:sz w:val="20"/>
          <w:szCs w:val="20"/>
        </w:rPr>
        <w:br/>
      </w:r>
      <w:r>
        <w:rPr>
          <w:rStyle w:val="Emphasis"/>
          <w:rFonts w:ascii="Verdana" w:hAnsi="Verdana"/>
          <w:color w:val="000000"/>
          <w:sz w:val="20"/>
          <w:szCs w:val="20"/>
        </w:rPr>
        <w:t>The Independent</w:t>
      </w:r>
      <w:r>
        <w:rPr>
          <w:rFonts w:ascii="Verdana" w:hAnsi="Verdana"/>
          <w:color w:val="000000"/>
          <w:sz w:val="20"/>
          <w:szCs w:val="20"/>
        </w:rPr>
        <w:br/>
        <w:t>October 29, 2013</w:t>
      </w:r>
    </w:p>
    <w:p w:rsidR="0019753A" w:rsidRDefault="0019753A" w:rsidP="0019753A">
      <w:pPr>
        <w:pStyle w:val="NormalWeb"/>
        <w:shd w:val="clear" w:color="auto" w:fill="FFFFFF"/>
        <w:rPr>
          <w:rFonts w:ascii="Verdana" w:hAnsi="Verdana"/>
          <w:color w:val="000000"/>
          <w:sz w:val="20"/>
          <w:szCs w:val="20"/>
        </w:rPr>
      </w:pPr>
      <w:hyperlink r:id="rId123" w:history="1">
        <w:r>
          <w:rPr>
            <w:rStyle w:val="Hyperlink"/>
            <w:rFonts w:ascii="Verdana" w:hAnsi="Verdana"/>
            <w:b/>
            <w:bCs/>
            <w:sz w:val="20"/>
            <w:szCs w:val="20"/>
          </w:rPr>
          <w:t>Boys breaking ballet stereotypes</w:t>
        </w:r>
      </w:hyperlink>
      <w:r>
        <w:rPr>
          <w:rFonts w:ascii="Verdana" w:hAnsi="Verdana"/>
          <w:color w:val="000000"/>
          <w:sz w:val="20"/>
          <w:szCs w:val="20"/>
        </w:rPr>
        <w:br/>
        <w:t>This year,</w:t>
      </w:r>
      <w:r>
        <w:rPr>
          <w:rStyle w:val="apple-converted-space"/>
          <w:rFonts w:ascii="Verdana" w:hAnsi="Verdana"/>
          <w:color w:val="000000"/>
          <w:sz w:val="20"/>
          <w:szCs w:val="20"/>
        </w:rPr>
        <w:t> </w:t>
      </w:r>
      <w:hyperlink r:id="rId124" w:tgtFrame="_blank" w:history="1">
        <w:r>
          <w:rPr>
            <w:rStyle w:val="Hyperlink"/>
            <w:rFonts w:ascii="Verdana" w:hAnsi="Verdana"/>
            <w:sz w:val="20"/>
            <w:szCs w:val="20"/>
          </w:rPr>
          <w:t>Canada's National Ballet School</w:t>
        </w:r>
      </w:hyperlink>
      <w:r>
        <w:rPr>
          <w:rStyle w:val="apple-converted-space"/>
          <w:rFonts w:ascii="Verdana" w:hAnsi="Verdana"/>
          <w:color w:val="000000"/>
          <w:sz w:val="20"/>
          <w:szCs w:val="20"/>
        </w:rPr>
        <w:t> </w:t>
      </w:r>
      <w:r>
        <w:rPr>
          <w:rFonts w:ascii="Verdana" w:hAnsi="Verdana"/>
          <w:color w:val="000000"/>
          <w:sz w:val="20"/>
          <w:szCs w:val="20"/>
        </w:rPr>
        <w:t>(NBS) has the highest percentage of boys in its entry-level Grade 6 class in its history: 65 per cent. Currently, there are 6 girls and 11 boys, including Cole. The school also has the largest enrolment of boys in its 54-year history, with 59 boys in Grades 6 to 12, or 41 per cent.</w:t>
      </w:r>
      <w:r>
        <w:rPr>
          <w:rFonts w:ascii="Verdana" w:hAnsi="Verdana"/>
          <w:color w:val="000000"/>
          <w:sz w:val="20"/>
          <w:szCs w:val="20"/>
        </w:rPr>
        <w:br/>
      </w:r>
      <w:r>
        <w:rPr>
          <w:rStyle w:val="Emphasis"/>
          <w:rFonts w:ascii="Verdana" w:hAnsi="Verdana"/>
          <w:color w:val="000000"/>
          <w:sz w:val="20"/>
          <w:szCs w:val="20"/>
        </w:rPr>
        <w:t>The Star</w:t>
      </w:r>
      <w:r>
        <w:rPr>
          <w:rFonts w:ascii="Verdana" w:hAnsi="Verdana"/>
          <w:i/>
          <w:iCs/>
          <w:color w:val="000000"/>
          <w:sz w:val="20"/>
          <w:szCs w:val="20"/>
        </w:rPr>
        <w:br/>
      </w:r>
      <w:r>
        <w:rPr>
          <w:rFonts w:ascii="Verdana" w:hAnsi="Verdana"/>
          <w:color w:val="000000"/>
          <w:sz w:val="20"/>
          <w:szCs w:val="20"/>
        </w:rPr>
        <w:t>November 1, 2013</w:t>
      </w:r>
    </w:p>
    <w:p w:rsidR="0019753A" w:rsidRDefault="0019753A" w:rsidP="0019753A">
      <w:pPr>
        <w:pStyle w:val="NormalWeb"/>
        <w:shd w:val="clear" w:color="auto" w:fill="FFFFFF"/>
        <w:rPr>
          <w:rFonts w:ascii="Verdana" w:hAnsi="Verdana"/>
          <w:color w:val="000000"/>
          <w:sz w:val="20"/>
          <w:szCs w:val="20"/>
        </w:rPr>
      </w:pPr>
      <w:hyperlink r:id="rId125" w:history="1">
        <w:r>
          <w:rPr>
            <w:rStyle w:val="Hyperlink"/>
            <w:rFonts w:ascii="Verdana" w:hAnsi="Verdana"/>
            <w:b/>
            <w:bCs/>
            <w:sz w:val="20"/>
            <w:szCs w:val="20"/>
          </w:rPr>
          <w:t>Half of boys 'struggle with basic writing at the age of five'</w:t>
        </w:r>
      </w:hyperlink>
      <w:r>
        <w:rPr>
          <w:rFonts w:ascii="Verdana" w:hAnsi="Verdana"/>
          <w:color w:val="000000"/>
          <w:sz w:val="20"/>
          <w:szCs w:val="20"/>
        </w:rPr>
        <w:br/>
        <w:t>Almost half of boys are struggling to write simple sentences at the age of five amid evidence of a significant gender gap before children even start full-time school.</w:t>
      </w:r>
      <w:r>
        <w:rPr>
          <w:rFonts w:ascii="Verdana" w:hAnsi="Verdana"/>
          <w:color w:val="000000"/>
          <w:sz w:val="20"/>
          <w:szCs w:val="20"/>
        </w:rPr>
        <w:br/>
      </w:r>
      <w:r>
        <w:rPr>
          <w:rStyle w:val="Emphasis"/>
          <w:rFonts w:ascii="Verdana" w:hAnsi="Verdana"/>
          <w:color w:val="000000"/>
          <w:sz w:val="20"/>
          <w:szCs w:val="20"/>
        </w:rPr>
        <w:t>The Telegraph</w:t>
      </w:r>
      <w:r>
        <w:rPr>
          <w:rFonts w:ascii="Verdana" w:hAnsi="Verdana"/>
          <w:color w:val="000000"/>
          <w:sz w:val="20"/>
          <w:szCs w:val="20"/>
        </w:rPr>
        <w:br/>
        <w:t>October 24, 2013</w:t>
      </w:r>
    </w:p>
    <w:p w:rsidR="0019753A" w:rsidRDefault="0019753A" w:rsidP="0019753A">
      <w:pPr>
        <w:pStyle w:val="NormalWeb"/>
        <w:shd w:val="clear" w:color="auto" w:fill="FFFFFF"/>
        <w:rPr>
          <w:rFonts w:ascii="Verdana" w:hAnsi="Verdana"/>
          <w:color w:val="000000"/>
          <w:sz w:val="20"/>
          <w:szCs w:val="20"/>
        </w:rPr>
      </w:pPr>
      <w:r>
        <w:rPr>
          <w:rFonts w:ascii="Verdana" w:hAnsi="Verdana"/>
          <w:color w:val="000000"/>
          <w:sz w:val="20"/>
          <w:szCs w:val="20"/>
        </w:rPr>
        <w:t>The signs we need to look for to keep our boys safe</w:t>
      </w:r>
      <w:r>
        <w:rPr>
          <w:rFonts w:ascii="Verdana" w:hAnsi="Verdana"/>
          <w:color w:val="000000"/>
          <w:sz w:val="20"/>
          <w:szCs w:val="20"/>
        </w:rPr>
        <w:br/>
      </w:r>
      <w:hyperlink r:id="rId126" w:history="1">
        <w:r>
          <w:rPr>
            <w:rStyle w:val="Hyperlink"/>
            <w:rFonts w:ascii="Verdana" w:hAnsi="Verdana"/>
            <w:b/>
            <w:bCs/>
            <w:sz w:val="20"/>
            <w:szCs w:val="20"/>
          </w:rPr>
          <w:t>You wouldn't ignore someone getting sick in front of you, so don't be afraid to ask if someone is doing okay</w:t>
        </w:r>
      </w:hyperlink>
      <w:r>
        <w:rPr>
          <w:rFonts w:ascii="Verdana" w:hAnsi="Verdana"/>
          <w:color w:val="000000"/>
          <w:sz w:val="20"/>
          <w:szCs w:val="20"/>
        </w:rPr>
        <w:br/>
      </w:r>
      <w:r>
        <w:rPr>
          <w:rStyle w:val="Emphasis"/>
          <w:rFonts w:ascii="Verdana" w:hAnsi="Verdana"/>
          <w:color w:val="000000"/>
          <w:sz w:val="20"/>
          <w:szCs w:val="20"/>
        </w:rPr>
        <w:t>The Independent</w:t>
      </w:r>
      <w:r>
        <w:rPr>
          <w:rFonts w:ascii="Verdana" w:hAnsi="Verdana"/>
          <w:color w:val="000000"/>
          <w:sz w:val="20"/>
          <w:szCs w:val="20"/>
        </w:rPr>
        <w:br/>
        <w:t>October 23, 2013</w:t>
      </w:r>
    </w:p>
    <w:p w:rsidR="0019753A" w:rsidRPr="00F00DB6" w:rsidRDefault="0019753A" w:rsidP="0019753A">
      <w:pPr>
        <w:pStyle w:val="NormalWeb"/>
        <w:shd w:val="clear" w:color="auto" w:fill="FFFFFF"/>
        <w:rPr>
          <w:rFonts w:ascii="Verdana" w:hAnsi="Verdana"/>
          <w:color w:val="000000"/>
          <w:sz w:val="20"/>
          <w:szCs w:val="20"/>
        </w:rPr>
      </w:pPr>
      <w:hyperlink r:id="rId127" w:history="1">
        <w:r>
          <w:rPr>
            <w:rStyle w:val="Hyperlink"/>
            <w:rFonts w:ascii="Verdana" w:hAnsi="Verdana"/>
            <w:b/>
            <w:bCs/>
            <w:sz w:val="20"/>
            <w:szCs w:val="20"/>
          </w:rPr>
          <w:t>Health fears for deprived boys</w:t>
        </w:r>
      </w:hyperlink>
      <w:r>
        <w:rPr>
          <w:rFonts w:ascii="Verdana" w:hAnsi="Verdana"/>
          <w:color w:val="000000"/>
          <w:sz w:val="20"/>
          <w:szCs w:val="20"/>
        </w:rPr>
        <w:br/>
        <w:t>BOYS living in Scotland's most deprived communities can now expect to live to just 46 before their health starts to deteriorate.</w:t>
      </w:r>
      <w:r>
        <w:rPr>
          <w:rFonts w:ascii="Verdana" w:hAnsi="Verdana"/>
          <w:color w:val="000000"/>
          <w:sz w:val="20"/>
          <w:szCs w:val="20"/>
        </w:rPr>
        <w:br/>
        <w:t>Hera</w:t>
      </w:r>
      <w:r>
        <w:rPr>
          <w:rFonts w:ascii="Verdana" w:hAnsi="Verdana"/>
          <w:color w:val="000000"/>
          <w:sz w:val="20"/>
          <w:szCs w:val="20"/>
          <w:u w:val="single"/>
        </w:rPr>
        <w:t>l</w:t>
      </w:r>
      <w:r>
        <w:rPr>
          <w:rFonts w:ascii="Verdana" w:hAnsi="Verdana"/>
          <w:color w:val="000000"/>
          <w:sz w:val="20"/>
          <w:szCs w:val="20"/>
        </w:rPr>
        <w:t>d Scotland</w:t>
      </w:r>
      <w:r>
        <w:rPr>
          <w:rFonts w:ascii="Verdana" w:hAnsi="Verdana"/>
          <w:color w:val="000000"/>
          <w:sz w:val="20"/>
          <w:szCs w:val="20"/>
        </w:rPr>
        <w:br/>
        <w:t>October 30, 2013</w:t>
      </w:r>
    </w:p>
    <w:p w:rsidR="0019753A" w:rsidRDefault="0019753A" w:rsidP="0019753A">
      <w:pPr>
        <w:pStyle w:val="NormalWeb"/>
        <w:shd w:val="clear" w:color="auto" w:fill="FFFFFF"/>
        <w:rPr>
          <w:rFonts w:ascii="Verdana" w:hAnsi="Verdana"/>
          <w:color w:val="000000"/>
          <w:sz w:val="20"/>
          <w:szCs w:val="20"/>
        </w:rPr>
      </w:pPr>
      <w:hyperlink r:id="rId128" w:history="1">
        <w:r>
          <w:rPr>
            <w:rStyle w:val="Hyperlink"/>
            <w:rFonts w:ascii="Verdana" w:hAnsi="Verdana"/>
            <w:b/>
            <w:bCs/>
            <w:sz w:val="20"/>
            <w:szCs w:val="20"/>
          </w:rPr>
          <w:t>Boys 'much more likely to be labelled with special needs'</w:t>
        </w:r>
      </w:hyperlink>
      <w:r>
        <w:rPr>
          <w:rFonts w:ascii="Verdana" w:hAnsi="Verdana"/>
          <w:color w:val="000000"/>
          <w:sz w:val="20"/>
          <w:szCs w:val="20"/>
        </w:rPr>
        <w:br/>
        <w:t>Boys are almost twice as likely to be diagnosed with special educational needs amid fresh claims that children are being labelled as an "excuse" for bad behaviour and low achievement.</w:t>
      </w:r>
      <w:r>
        <w:rPr>
          <w:rFonts w:ascii="Verdana" w:hAnsi="Verdana"/>
          <w:color w:val="000000"/>
          <w:sz w:val="20"/>
          <w:szCs w:val="20"/>
        </w:rPr>
        <w:br/>
      </w:r>
      <w:r>
        <w:rPr>
          <w:rStyle w:val="Emphasis"/>
          <w:rFonts w:ascii="Verdana" w:hAnsi="Verdana"/>
          <w:color w:val="000000"/>
          <w:sz w:val="20"/>
          <w:szCs w:val="20"/>
        </w:rPr>
        <w:t>The Telegraph</w:t>
      </w:r>
      <w:r>
        <w:rPr>
          <w:rFonts w:ascii="Verdana" w:hAnsi="Verdana"/>
          <w:color w:val="000000"/>
          <w:sz w:val="20"/>
          <w:szCs w:val="20"/>
        </w:rPr>
        <w:br/>
        <w:t>October 23, 2013</w:t>
      </w:r>
    </w:p>
    <w:p w:rsidR="0019753A" w:rsidRDefault="0019753A" w:rsidP="0019753A">
      <w:pPr>
        <w:pStyle w:val="NormalWeb"/>
        <w:shd w:val="clear" w:color="auto" w:fill="FFFFFF"/>
        <w:rPr>
          <w:rFonts w:ascii="Verdana" w:hAnsi="Verdana"/>
          <w:color w:val="000000"/>
          <w:sz w:val="20"/>
          <w:szCs w:val="20"/>
        </w:rPr>
      </w:pPr>
      <w:hyperlink r:id="rId129" w:history="1">
        <w:r>
          <w:rPr>
            <w:rStyle w:val="Hyperlink"/>
            <w:rFonts w:ascii="Verdana" w:hAnsi="Verdana"/>
            <w:b/>
            <w:bCs/>
            <w:sz w:val="20"/>
            <w:szCs w:val="20"/>
          </w:rPr>
          <w:t>Give boys the jab!</w:t>
        </w:r>
      </w:hyperlink>
      <w:r>
        <w:rPr>
          <w:rFonts w:ascii="Verdana" w:hAnsi="Verdana"/>
          <w:color w:val="000000"/>
          <w:sz w:val="20"/>
          <w:szCs w:val="20"/>
        </w:rPr>
        <w:br/>
        <w:t>In a survey conducted by OnePoll, three times as many people said they would support giving the jab to boys than were opposed to it. The poll also showed the public's lack of knowledge when it comes to the virus, with more than one in five men (21 per cent) under the impression HPV can be transmitted like a common cold.</w:t>
      </w:r>
      <w:r>
        <w:rPr>
          <w:rFonts w:ascii="Verdana" w:hAnsi="Verdana"/>
          <w:color w:val="000000"/>
          <w:sz w:val="20"/>
          <w:szCs w:val="20"/>
        </w:rPr>
        <w:br/>
      </w:r>
      <w:r>
        <w:rPr>
          <w:rStyle w:val="Emphasis"/>
          <w:rFonts w:ascii="Verdana" w:hAnsi="Verdana"/>
          <w:color w:val="000000"/>
          <w:sz w:val="20"/>
          <w:szCs w:val="20"/>
        </w:rPr>
        <w:t>The Economic Voice</w:t>
      </w:r>
      <w:r>
        <w:rPr>
          <w:rFonts w:ascii="Verdana" w:hAnsi="Verdana"/>
          <w:color w:val="000000"/>
          <w:sz w:val="20"/>
          <w:szCs w:val="20"/>
        </w:rPr>
        <w:br/>
        <w:t>October 21, 2013</w:t>
      </w:r>
    </w:p>
    <w:p w:rsidR="0019753A" w:rsidRDefault="0019753A" w:rsidP="0019753A">
      <w:pPr>
        <w:pStyle w:val="NormalWeb"/>
        <w:shd w:val="clear" w:color="auto" w:fill="FFFFFF"/>
        <w:rPr>
          <w:rFonts w:ascii="Verdana" w:hAnsi="Verdana"/>
          <w:color w:val="000000"/>
          <w:sz w:val="20"/>
          <w:szCs w:val="20"/>
        </w:rPr>
      </w:pPr>
      <w:hyperlink r:id="rId130" w:history="1">
        <w:r>
          <w:rPr>
            <w:rStyle w:val="Hyperlink"/>
            <w:rFonts w:ascii="Verdana" w:hAnsi="Verdana"/>
            <w:b/>
            <w:bCs/>
            <w:sz w:val="20"/>
            <w:szCs w:val="20"/>
          </w:rPr>
          <w:t>Single-sex schooling can empower black boys</w:t>
        </w:r>
      </w:hyperlink>
      <w:r>
        <w:rPr>
          <w:rFonts w:ascii="Verdana" w:hAnsi="Verdana"/>
          <w:color w:val="000000"/>
          <w:sz w:val="20"/>
          <w:szCs w:val="20"/>
        </w:rPr>
        <w:br/>
        <w:t>Instead of abandoning the option, educators and policymakers should learn from the promising work of some of the schools that serve young black men. An all-male public school can celebrate many different ways of being a young man, freeing students from a straitjacket notion of masculinity.</w:t>
      </w:r>
      <w:r>
        <w:rPr>
          <w:rFonts w:ascii="Verdana" w:hAnsi="Verdana"/>
          <w:color w:val="000000"/>
          <w:sz w:val="20"/>
          <w:szCs w:val="20"/>
        </w:rPr>
        <w:br/>
        <w:t>CNN</w:t>
      </w:r>
      <w:r>
        <w:rPr>
          <w:rFonts w:ascii="Verdana" w:hAnsi="Verdana"/>
          <w:color w:val="000000"/>
          <w:sz w:val="20"/>
          <w:szCs w:val="20"/>
        </w:rPr>
        <w:br/>
        <w:t>October 18, 2013</w:t>
      </w:r>
    </w:p>
    <w:p w:rsidR="0019753A" w:rsidRDefault="0019753A" w:rsidP="0019753A">
      <w:pPr>
        <w:pStyle w:val="NormalWeb"/>
        <w:shd w:val="clear" w:color="auto" w:fill="FFFFFF"/>
        <w:rPr>
          <w:rFonts w:ascii="Verdana" w:hAnsi="Verdana"/>
          <w:color w:val="000000"/>
          <w:sz w:val="20"/>
          <w:szCs w:val="20"/>
        </w:rPr>
      </w:pPr>
      <w:hyperlink r:id="rId131" w:history="1">
        <w:r w:rsidRPr="00F00DB6">
          <w:rPr>
            <w:rStyle w:val="Hyperlink"/>
            <w:rFonts w:ascii="Verdana" w:hAnsi="Verdana"/>
            <w:sz w:val="20"/>
            <w:szCs w:val="20"/>
          </w:rPr>
          <w:t>Meds That Prevent HIV Infection Don't Spur Risky Behavior: Study</w:t>
        </w:r>
        <w:r w:rsidRPr="00F00DB6">
          <w:rPr>
            <w:rStyle w:val="Hyperlink"/>
            <w:rFonts w:ascii="Verdana" w:hAnsi="Verdana"/>
            <w:sz w:val="20"/>
            <w:szCs w:val="20"/>
          </w:rPr>
          <w:br/>
        </w:r>
      </w:hyperlink>
      <w:r>
        <w:rPr>
          <w:rFonts w:ascii="Verdana" w:hAnsi="Verdana"/>
          <w:color w:val="000000"/>
          <w:sz w:val="20"/>
          <w:szCs w:val="20"/>
        </w:rPr>
        <w:t>HIV-negative heterosexuals who take drugs that protect them from contracting the AIDS virus from their HIV-positive partners don't engage in more risky sexual behaviors, according to a new study.</w:t>
      </w:r>
      <w:r>
        <w:rPr>
          <w:rFonts w:ascii="Verdana" w:hAnsi="Verdana"/>
          <w:color w:val="000000"/>
          <w:sz w:val="20"/>
          <w:szCs w:val="20"/>
        </w:rPr>
        <w:br/>
        <w:t>HealthFinder.gov</w:t>
      </w:r>
      <w:r>
        <w:rPr>
          <w:rFonts w:ascii="Verdana" w:hAnsi="Verdana"/>
          <w:color w:val="000000"/>
          <w:sz w:val="20"/>
          <w:szCs w:val="20"/>
        </w:rPr>
        <w:br/>
        <w:t>October 17, 2013</w:t>
      </w:r>
    </w:p>
    <w:p w:rsidR="0019753A" w:rsidRDefault="0019753A" w:rsidP="0019753A">
      <w:pPr>
        <w:pStyle w:val="NormalWeb"/>
        <w:shd w:val="clear" w:color="auto" w:fill="FFFFFF"/>
        <w:rPr>
          <w:rFonts w:ascii="Verdana" w:hAnsi="Verdana"/>
          <w:color w:val="000000"/>
          <w:sz w:val="20"/>
          <w:szCs w:val="20"/>
        </w:rPr>
      </w:pPr>
      <w:hyperlink r:id="rId132" w:history="1">
        <w:r>
          <w:rPr>
            <w:rStyle w:val="Hyperlink"/>
            <w:rFonts w:ascii="Verdana" w:hAnsi="Verdana"/>
            <w:b/>
            <w:bCs/>
            <w:sz w:val="20"/>
            <w:szCs w:val="20"/>
          </w:rPr>
          <w:t>Boosting young men of color</w:t>
        </w:r>
      </w:hyperlink>
      <w:r>
        <w:rPr>
          <w:rFonts w:ascii="Verdana" w:hAnsi="Verdana"/>
          <w:color w:val="000000"/>
          <w:sz w:val="20"/>
          <w:szCs w:val="20"/>
        </w:rPr>
        <w:br/>
        <w:t>There are clear warning signs that a child needs help. Watch for them it's vital to the future of our state, where 70% of those under 25 are people of color.</w:t>
      </w:r>
      <w:r>
        <w:rPr>
          <w:rFonts w:ascii="Verdana" w:hAnsi="Verdana"/>
          <w:color w:val="000000"/>
          <w:sz w:val="20"/>
          <w:szCs w:val="20"/>
        </w:rPr>
        <w:br/>
      </w:r>
      <w:r>
        <w:rPr>
          <w:rStyle w:val="Emphasis"/>
          <w:rFonts w:ascii="Verdana" w:hAnsi="Verdana"/>
          <w:color w:val="000000"/>
          <w:sz w:val="20"/>
          <w:szCs w:val="20"/>
        </w:rPr>
        <w:lastRenderedPageBreak/>
        <w:t>Los Angeles Times</w:t>
      </w:r>
      <w:r>
        <w:rPr>
          <w:rFonts w:ascii="Verdana" w:hAnsi="Verdana"/>
          <w:color w:val="000000"/>
          <w:sz w:val="20"/>
          <w:szCs w:val="20"/>
        </w:rPr>
        <w:br/>
        <w:t>October 17, 2013</w:t>
      </w:r>
    </w:p>
    <w:p w:rsidR="0019753A" w:rsidRDefault="0019753A" w:rsidP="0019753A">
      <w:pPr>
        <w:pStyle w:val="NormalWeb"/>
        <w:shd w:val="clear" w:color="auto" w:fill="FFFFFF"/>
        <w:rPr>
          <w:rFonts w:ascii="Verdana" w:hAnsi="Verdana"/>
          <w:color w:val="000000"/>
          <w:sz w:val="20"/>
          <w:szCs w:val="20"/>
        </w:rPr>
      </w:pPr>
      <w:r>
        <w:rPr>
          <w:rStyle w:val="Strong"/>
          <w:rFonts w:ascii="Verdana" w:hAnsi="Verdana"/>
          <w:color w:val="000000"/>
          <w:sz w:val="20"/>
          <w:szCs w:val="20"/>
        </w:rPr>
        <w:t>VIDEO:</w:t>
      </w:r>
      <w:r>
        <w:rPr>
          <w:rStyle w:val="apple-converted-space"/>
          <w:rFonts w:ascii="Verdana" w:hAnsi="Verdana"/>
          <w:color w:val="000000"/>
          <w:sz w:val="20"/>
          <w:szCs w:val="20"/>
        </w:rPr>
        <w:t> </w:t>
      </w:r>
      <w:hyperlink r:id="rId133" w:history="1">
        <w:r>
          <w:rPr>
            <w:rStyle w:val="Hyperlink"/>
            <w:rFonts w:ascii="Verdana" w:hAnsi="Verdana"/>
            <w:b/>
            <w:bCs/>
            <w:sz w:val="20"/>
            <w:szCs w:val="20"/>
          </w:rPr>
          <w:t>The unique challenges of raising boys</w:t>
        </w:r>
      </w:hyperlink>
      <w:r>
        <w:rPr>
          <w:rFonts w:ascii="Verdana" w:hAnsi="Verdana"/>
          <w:color w:val="000000"/>
          <w:sz w:val="20"/>
          <w:szCs w:val="20"/>
        </w:rPr>
        <w:br/>
        <w:t>Author Rosalind Wiseman finds that boys often have difficulties reaching out about problems in their lives</w:t>
      </w:r>
      <w:r>
        <w:rPr>
          <w:rFonts w:ascii="Verdana" w:hAnsi="Verdana"/>
          <w:color w:val="000000"/>
          <w:sz w:val="20"/>
          <w:szCs w:val="20"/>
        </w:rPr>
        <w:br/>
        <w:t>Al-Jazeera America</w:t>
      </w:r>
      <w:r>
        <w:rPr>
          <w:rFonts w:ascii="Verdana" w:hAnsi="Verdana"/>
          <w:color w:val="000000"/>
          <w:sz w:val="20"/>
          <w:szCs w:val="20"/>
        </w:rPr>
        <w:br/>
        <w:t>October 16, 2013</w:t>
      </w:r>
    </w:p>
    <w:p w:rsidR="0019753A" w:rsidRDefault="0019753A" w:rsidP="0019753A">
      <w:pPr>
        <w:pStyle w:val="NormalWeb"/>
        <w:shd w:val="clear" w:color="auto" w:fill="FFFFFF"/>
        <w:rPr>
          <w:rFonts w:ascii="Verdana" w:hAnsi="Verdana"/>
          <w:color w:val="000000"/>
          <w:sz w:val="20"/>
          <w:szCs w:val="20"/>
        </w:rPr>
      </w:pPr>
      <w:hyperlink r:id="rId134" w:history="1">
        <w:r>
          <w:rPr>
            <w:rStyle w:val="Hyperlink"/>
            <w:rFonts w:ascii="Verdana" w:hAnsi="Verdana"/>
            <w:b/>
            <w:bCs/>
            <w:sz w:val="20"/>
            <w:szCs w:val="20"/>
          </w:rPr>
          <w:t>Is bacon a male contraceptive?</w:t>
        </w:r>
      </w:hyperlink>
      <w:r>
        <w:rPr>
          <w:rFonts w:ascii="Verdana" w:hAnsi="Verdana"/>
          <w:b/>
          <w:bCs/>
          <w:color w:val="000000"/>
          <w:sz w:val="20"/>
          <w:szCs w:val="20"/>
        </w:rPr>
        <w:br/>
      </w:r>
      <w:r>
        <w:rPr>
          <w:rFonts w:ascii="Verdana" w:hAnsi="Verdana"/>
          <w:color w:val="000000"/>
          <w:sz w:val="20"/>
          <w:szCs w:val="20"/>
        </w:rPr>
        <w:t>Study shows processed meat hurts sperm</w:t>
      </w:r>
      <w:r>
        <w:rPr>
          <w:rFonts w:ascii="Verdana" w:hAnsi="Verdana"/>
          <w:color w:val="000000"/>
          <w:sz w:val="20"/>
          <w:szCs w:val="20"/>
        </w:rPr>
        <w:br/>
        <w:t>Seattle pi</w:t>
      </w:r>
      <w:r>
        <w:rPr>
          <w:rFonts w:ascii="Verdana" w:hAnsi="Verdana"/>
          <w:color w:val="000000"/>
          <w:sz w:val="20"/>
          <w:szCs w:val="20"/>
        </w:rPr>
        <w:br/>
        <w:t>October 15, 2013</w:t>
      </w:r>
    </w:p>
    <w:p w:rsidR="0019753A" w:rsidRDefault="0019753A" w:rsidP="0019753A">
      <w:pPr>
        <w:pStyle w:val="NormalWeb"/>
        <w:shd w:val="clear" w:color="auto" w:fill="FFFFFF"/>
        <w:rPr>
          <w:rFonts w:ascii="Verdana" w:hAnsi="Verdana"/>
          <w:color w:val="000000"/>
          <w:sz w:val="20"/>
          <w:szCs w:val="20"/>
        </w:rPr>
      </w:pPr>
      <w:hyperlink r:id="rId135" w:history="1">
        <w:r>
          <w:rPr>
            <w:rStyle w:val="Hyperlink"/>
            <w:rFonts w:ascii="Verdana" w:hAnsi="Verdana"/>
            <w:b/>
            <w:bCs/>
            <w:sz w:val="20"/>
            <w:szCs w:val="20"/>
          </w:rPr>
          <w:t>Male Teens Are Still Developing Empathy Skills</w:t>
        </w:r>
      </w:hyperlink>
      <w:r>
        <w:rPr>
          <w:rFonts w:ascii="Verdana" w:hAnsi="Verdana"/>
          <w:color w:val="000000"/>
          <w:sz w:val="20"/>
          <w:szCs w:val="20"/>
        </w:rPr>
        <w:br/>
        <w:t>Adolescent males actually show a temporary decline, between ages 13 and 16, in a related skill affective empathy, or the ability to recognize and respond to others' feelings, according to the study</w:t>
      </w:r>
      <w:r>
        <w:rPr>
          <w:rFonts w:ascii="Verdana" w:hAnsi="Verdana"/>
          <w:color w:val="000000"/>
          <w:sz w:val="20"/>
          <w:szCs w:val="20"/>
        </w:rPr>
        <w:br/>
        <w:t>Wall Street Journal</w:t>
      </w:r>
      <w:r>
        <w:rPr>
          <w:rFonts w:ascii="Verdana" w:hAnsi="Verdana"/>
          <w:color w:val="000000"/>
          <w:sz w:val="20"/>
          <w:szCs w:val="20"/>
        </w:rPr>
        <w:br/>
        <w:t>October 15, 2013</w:t>
      </w:r>
    </w:p>
    <w:p w:rsidR="0019753A" w:rsidRDefault="0019753A" w:rsidP="0019753A">
      <w:pPr>
        <w:pStyle w:val="NormalWeb"/>
        <w:shd w:val="clear" w:color="auto" w:fill="FFFFFF"/>
        <w:rPr>
          <w:rFonts w:ascii="Verdana" w:hAnsi="Verdana"/>
          <w:color w:val="000000"/>
          <w:sz w:val="20"/>
          <w:szCs w:val="20"/>
        </w:rPr>
      </w:pPr>
      <w:hyperlink r:id="rId136" w:history="1">
        <w:r>
          <w:rPr>
            <w:rStyle w:val="Hyperlink"/>
            <w:rFonts w:ascii="Verdana" w:hAnsi="Verdana"/>
            <w:b/>
            <w:bCs/>
            <w:sz w:val="20"/>
            <w:szCs w:val="20"/>
          </w:rPr>
          <w:t>Oregon Father’s Memorial Trek Across Country Ends in a Family’s Second Tragedy</w:t>
        </w:r>
      </w:hyperlink>
      <w:r>
        <w:rPr>
          <w:rFonts w:ascii="Verdana" w:hAnsi="Verdana"/>
          <w:color w:val="000000"/>
          <w:sz w:val="20"/>
          <w:szCs w:val="20"/>
        </w:rPr>
        <w:br/>
        <w:t>As he made his way across the country, Joe Bell walked through rain squalls, slept in ditches and talked to anyone who would listen about how his gay son had killed himself after being taunted and bullied at school. Mr. Bell’s artificial knees ached and his feet were mapped with blisters, but he told friends and strangers that he was determined to make it on foot from his home in eastern Oregon to New York City, where his son, Jadin, 15, had dreamed of one day working in fashion.  But last Wednesday, Mr. Bell’s American journey  one that drew attention from local newspapers and attracted thousands of followers on social media  ended in an instant on a two-lane road in rural eastern Colorado. He was struck and killed by a tractor-trailer whose driver had apparently fallen asleep, the state police said.</w:t>
      </w:r>
      <w:r>
        <w:rPr>
          <w:rFonts w:ascii="Verdana" w:hAnsi="Verdana"/>
          <w:color w:val="000000"/>
          <w:sz w:val="20"/>
          <w:szCs w:val="20"/>
        </w:rPr>
        <w:br/>
      </w:r>
      <w:r>
        <w:rPr>
          <w:rStyle w:val="Emphasis"/>
          <w:rFonts w:ascii="Verdana" w:hAnsi="Verdana"/>
          <w:color w:val="000000"/>
          <w:sz w:val="20"/>
          <w:szCs w:val="20"/>
        </w:rPr>
        <w:t>New York Times</w:t>
      </w:r>
      <w:r>
        <w:rPr>
          <w:rFonts w:ascii="Verdana" w:hAnsi="Verdana"/>
          <w:color w:val="000000"/>
          <w:sz w:val="20"/>
          <w:szCs w:val="20"/>
        </w:rPr>
        <w:br/>
        <w:t>October 15, 2013</w:t>
      </w:r>
    </w:p>
    <w:p w:rsidR="0019753A" w:rsidRPr="00A86426"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37" w:history="1">
        <w:r w:rsidRPr="00A86426">
          <w:rPr>
            <w:rFonts w:ascii="Verdana" w:eastAsia="Times New Roman" w:hAnsi="Verdana" w:cs="Times New Roman"/>
            <w:b/>
            <w:bCs/>
            <w:color w:val="0000FF"/>
            <w:sz w:val="20"/>
            <w:szCs w:val="20"/>
            <w:u w:val="single"/>
          </w:rPr>
          <w:t>Young Black and Latino Men Are, in Fact, Going to College</w:t>
        </w:r>
      </w:hyperlink>
      <w:r w:rsidRPr="00A86426">
        <w:rPr>
          <w:rFonts w:ascii="Verdana" w:eastAsia="Times New Roman" w:hAnsi="Verdana" w:cs="Times New Roman"/>
          <w:color w:val="000000"/>
          <w:sz w:val="20"/>
          <w:szCs w:val="20"/>
        </w:rPr>
        <w:br/>
        <w:t>It's too easy to focus on stories of failure: A new study looks at the strategies male minorities use</w:t>
      </w:r>
      <w:r>
        <w:rPr>
          <w:rFonts w:ascii="Verdana" w:eastAsia="Times New Roman" w:hAnsi="Verdana" w:cs="Times New Roman"/>
          <w:color w:val="000000"/>
          <w:sz w:val="20"/>
          <w:szCs w:val="20"/>
        </w:rPr>
        <w:t xml:space="preserve"> to succeed in school.</w:t>
      </w:r>
      <w:r>
        <w:rPr>
          <w:rFonts w:ascii="Verdana" w:eastAsia="Times New Roman" w:hAnsi="Verdana" w:cs="Times New Roman"/>
          <w:color w:val="000000"/>
          <w:sz w:val="20"/>
          <w:szCs w:val="20"/>
        </w:rPr>
        <w:br/>
        <w:t>Why aren’</w:t>
      </w:r>
      <w:r w:rsidRPr="00A86426">
        <w:rPr>
          <w:rFonts w:ascii="Verdana" w:eastAsia="Times New Roman" w:hAnsi="Verdana" w:cs="Times New Roman"/>
          <w:color w:val="000000"/>
          <w:sz w:val="20"/>
          <w:szCs w:val="20"/>
        </w:rPr>
        <w:t>t the best and brightest minority students landing at elite colleges? A </w:t>
      </w:r>
      <w:hyperlink r:id="rId138" w:tgtFrame="_blank" w:history="1">
        <w:r w:rsidRPr="00A86426">
          <w:rPr>
            <w:rFonts w:ascii="Verdana" w:eastAsia="Times New Roman" w:hAnsi="Verdana" w:cs="Times New Roman"/>
            <w:color w:val="0000FF"/>
            <w:sz w:val="20"/>
            <w:szCs w:val="20"/>
            <w:u w:val="single"/>
          </w:rPr>
          <w:t>new study</w:t>
        </w:r>
      </w:hyperlink>
      <w:r>
        <w:rPr>
          <w:rFonts w:ascii="Verdana" w:eastAsia="Times New Roman" w:hAnsi="Verdana" w:cs="Times New Roman"/>
          <w:color w:val="000000"/>
          <w:sz w:val="20"/>
          <w:szCs w:val="20"/>
        </w:rPr>
        <w:t> suggests we’</w:t>
      </w:r>
      <w:r w:rsidRPr="00A86426">
        <w:rPr>
          <w:rFonts w:ascii="Verdana" w:eastAsia="Times New Roman" w:hAnsi="Verdana" w:cs="Times New Roman"/>
          <w:color w:val="000000"/>
          <w:sz w:val="20"/>
          <w:szCs w:val="20"/>
        </w:rPr>
        <w:t>re asking the wrong question.</w:t>
      </w:r>
      <w:r w:rsidRPr="00A86426">
        <w:rPr>
          <w:rFonts w:ascii="Verdana" w:eastAsia="Times New Roman" w:hAnsi="Verdana" w:cs="Times New Roman"/>
          <w:color w:val="000000"/>
          <w:sz w:val="20"/>
          <w:szCs w:val="20"/>
        </w:rPr>
        <w:br/>
      </w:r>
      <w:r w:rsidRPr="00A86426">
        <w:rPr>
          <w:rFonts w:ascii="Verdana" w:eastAsia="Times New Roman" w:hAnsi="Verdana" w:cs="Times New Roman"/>
          <w:i/>
          <w:iCs/>
          <w:color w:val="000000"/>
          <w:sz w:val="20"/>
          <w:szCs w:val="20"/>
        </w:rPr>
        <w:t>The Atlantic</w:t>
      </w:r>
      <w:r w:rsidRPr="00A86426">
        <w:rPr>
          <w:rFonts w:ascii="Verdana" w:eastAsia="Times New Roman" w:hAnsi="Verdana" w:cs="Times New Roman"/>
          <w:b/>
          <w:bCs/>
          <w:color w:val="000000"/>
          <w:sz w:val="20"/>
          <w:szCs w:val="20"/>
        </w:rPr>
        <w:t> </w:t>
      </w:r>
      <w:r w:rsidRPr="00A86426">
        <w:rPr>
          <w:rFonts w:ascii="Verdana" w:eastAsia="Times New Roman" w:hAnsi="Verdana" w:cs="Times New Roman"/>
          <w:color w:val="000000"/>
          <w:sz w:val="20"/>
          <w:szCs w:val="20"/>
        </w:rPr>
        <w:br/>
        <w:t>September 30, 2013</w:t>
      </w:r>
    </w:p>
    <w:p w:rsidR="0019753A" w:rsidRPr="00A86426"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39" w:history="1">
        <w:r w:rsidRPr="00A86426">
          <w:rPr>
            <w:rFonts w:ascii="Verdana" w:eastAsia="Times New Roman" w:hAnsi="Verdana" w:cs="Times New Roman"/>
            <w:b/>
            <w:bCs/>
            <w:color w:val="0000FF"/>
            <w:sz w:val="20"/>
            <w:szCs w:val="20"/>
            <w:u w:val="single"/>
          </w:rPr>
          <w:t>Stereotypes Add to Burden for Minority Male Students, Researcher Says</w:t>
        </w:r>
      </w:hyperlink>
      <w:r w:rsidRPr="00A86426">
        <w:rPr>
          <w:rFonts w:ascii="Verdana" w:eastAsia="Times New Roman" w:hAnsi="Verdana" w:cs="Times New Roman"/>
          <w:color w:val="000000"/>
          <w:sz w:val="20"/>
          <w:szCs w:val="20"/>
        </w:rPr>
        <w:br/>
        <w:t>Rather than bemoaning how few minority male students succeed in college, admissions counselors should reach out to high-school counselors to find smart, motivated students who are flying under the radar of most selective colleges, a University of Pennsylvania researcher said on Saturday.</w:t>
      </w:r>
      <w:r>
        <w:rPr>
          <w:rFonts w:ascii="Verdana" w:eastAsia="Times New Roman" w:hAnsi="Verdana" w:cs="Times New Roman"/>
          <w:color w:val="000000"/>
          <w:sz w:val="20"/>
          <w:szCs w:val="20"/>
        </w:rPr>
        <w:t xml:space="preserve"> </w:t>
      </w:r>
      <w:r w:rsidRPr="00A86426">
        <w:rPr>
          <w:rFonts w:ascii="Verdana" w:eastAsia="Times New Roman" w:hAnsi="Verdana" w:cs="Times New Roman"/>
          <w:color w:val="000000"/>
          <w:sz w:val="20"/>
          <w:szCs w:val="20"/>
        </w:rPr>
        <w:t>Chronicle of Higher Education</w:t>
      </w:r>
      <w:r w:rsidRPr="00A86426">
        <w:rPr>
          <w:rFonts w:ascii="Verdana" w:eastAsia="Times New Roman" w:hAnsi="Verdana" w:cs="Times New Roman"/>
          <w:b/>
          <w:bCs/>
          <w:color w:val="000000"/>
          <w:sz w:val="20"/>
          <w:szCs w:val="20"/>
        </w:rPr>
        <w:t> </w:t>
      </w:r>
      <w:r w:rsidRPr="00A86426">
        <w:rPr>
          <w:rFonts w:ascii="Verdana" w:eastAsia="Times New Roman" w:hAnsi="Verdana" w:cs="Times New Roman"/>
          <w:color w:val="000000"/>
          <w:sz w:val="20"/>
          <w:szCs w:val="20"/>
        </w:rPr>
        <w:br/>
        <w:t>September 30, 2013</w:t>
      </w:r>
    </w:p>
    <w:p w:rsidR="0019753A" w:rsidRPr="00A86426"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40" w:tgtFrame="_blank" w:history="1">
        <w:r w:rsidRPr="00A86426">
          <w:rPr>
            <w:rFonts w:ascii="Verdana" w:eastAsia="Times New Roman" w:hAnsi="Verdana" w:cs="Times New Roman"/>
            <w:b/>
            <w:bCs/>
            <w:sz w:val="20"/>
            <w:szCs w:val="20"/>
          </w:rPr>
          <w:t>Vitamin D may boost bone health for adolescent girls, but not boys: RCT</w:t>
        </w:r>
      </w:hyperlink>
      <w:r w:rsidRPr="00A86426">
        <w:rPr>
          <w:rFonts w:ascii="Verdana" w:eastAsia="Times New Roman" w:hAnsi="Verdana" w:cs="Times New Roman"/>
          <w:color w:val="000000"/>
          <w:sz w:val="20"/>
          <w:szCs w:val="20"/>
        </w:rPr>
        <w:br/>
        <w:t xml:space="preserve">Daily supplements of vitamin D may increase bone mass and structural bone parameters in </w:t>
      </w:r>
      <w:r>
        <w:rPr>
          <w:rFonts w:ascii="Verdana" w:eastAsia="Times New Roman" w:hAnsi="Verdana" w:cs="Times New Roman"/>
          <w:color w:val="000000"/>
          <w:sz w:val="20"/>
          <w:szCs w:val="20"/>
        </w:rPr>
        <w:lastRenderedPageBreak/>
        <w:t>adolescent girls, but boys didn’</w:t>
      </w:r>
      <w:r w:rsidRPr="00A86426">
        <w:rPr>
          <w:rFonts w:ascii="Verdana" w:eastAsia="Times New Roman" w:hAnsi="Verdana" w:cs="Times New Roman"/>
          <w:color w:val="000000"/>
          <w:sz w:val="20"/>
          <w:szCs w:val="20"/>
        </w:rPr>
        <w:t xml:space="preserve">t seem to get any benefits in the parameters measured, says </w:t>
      </w:r>
      <w:r>
        <w:rPr>
          <w:rFonts w:ascii="Verdana" w:eastAsia="Times New Roman" w:hAnsi="Verdana" w:cs="Times New Roman"/>
          <w:color w:val="000000"/>
          <w:sz w:val="20"/>
          <w:szCs w:val="20"/>
        </w:rPr>
        <w:t>a new study.</w:t>
      </w:r>
      <w:r>
        <w:rPr>
          <w:rFonts w:ascii="Verdana" w:eastAsia="Times New Roman" w:hAnsi="Verdana" w:cs="Times New Roman"/>
          <w:color w:val="000000"/>
          <w:sz w:val="20"/>
          <w:szCs w:val="20"/>
        </w:rPr>
        <w:br/>
        <w:t>September 30, 2013</w:t>
      </w:r>
    </w:p>
    <w:p w:rsidR="0019753A" w:rsidRPr="00842173"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41" w:history="1">
        <w:r w:rsidRPr="00A86426">
          <w:rPr>
            <w:rFonts w:ascii="Verdana" w:eastAsia="Times New Roman" w:hAnsi="Verdana" w:cs="Times New Roman"/>
            <w:b/>
            <w:bCs/>
            <w:color w:val="0000FF"/>
            <w:sz w:val="20"/>
            <w:szCs w:val="20"/>
            <w:u w:val="single"/>
          </w:rPr>
          <w:t>Africa: Youth Forum Concludes With Recommendations for Male Youth</w:t>
        </w:r>
      </w:hyperlink>
      <w:r w:rsidRPr="00A86426">
        <w:rPr>
          <w:rFonts w:ascii="Verdana" w:eastAsia="Times New Roman" w:hAnsi="Verdana" w:cs="Times New Roman"/>
          <w:color w:val="000000"/>
          <w:sz w:val="20"/>
          <w:szCs w:val="20"/>
        </w:rPr>
        <w:br/>
        <w:t>The youth also recommended the strengthening of male involvement on sexual and reproductive health and rights and called for ensuring young peoples' universal access to high quality comprehensive sexual and reproductive health services in line with the Maputo Plan of Action and the African Youth Charter. </w:t>
      </w:r>
      <w:r w:rsidRPr="00A86426">
        <w:rPr>
          <w:rFonts w:ascii="Verdana" w:eastAsia="Times New Roman" w:hAnsi="Verdana" w:cs="Times New Roman"/>
          <w:color w:val="000000"/>
          <w:sz w:val="20"/>
          <w:szCs w:val="20"/>
        </w:rPr>
        <w:br/>
        <w:t>All Africa</w:t>
      </w:r>
      <w:r w:rsidRPr="00A86426">
        <w:rPr>
          <w:rFonts w:ascii="Verdana" w:eastAsia="Times New Roman" w:hAnsi="Verdana" w:cs="Times New Roman"/>
          <w:b/>
          <w:bCs/>
          <w:color w:val="000000"/>
          <w:sz w:val="20"/>
          <w:szCs w:val="20"/>
        </w:rPr>
        <w:t> </w:t>
      </w:r>
      <w:r w:rsidRPr="00A86426">
        <w:rPr>
          <w:rFonts w:ascii="Verdana" w:eastAsia="Times New Roman" w:hAnsi="Verdana" w:cs="Times New Roman"/>
          <w:color w:val="000000"/>
          <w:sz w:val="20"/>
          <w:szCs w:val="20"/>
        </w:rPr>
        <w:br/>
        <w:t>September 28, 2013</w:t>
      </w:r>
    </w:p>
    <w:p w:rsidR="0019753A" w:rsidRPr="00A86426"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42" w:history="1">
        <w:r w:rsidRPr="00A86426">
          <w:rPr>
            <w:rFonts w:ascii="Verdana" w:eastAsia="Times New Roman" w:hAnsi="Verdana" w:cs="Times New Roman"/>
            <w:b/>
            <w:bCs/>
            <w:color w:val="0000FF"/>
            <w:sz w:val="20"/>
            <w:szCs w:val="20"/>
            <w:u w:val="single"/>
          </w:rPr>
          <w:t>Ontario asked to publicly fund HPV vaccine for boys</w:t>
        </w:r>
      </w:hyperlink>
      <w:r w:rsidRPr="00A86426">
        <w:rPr>
          <w:rFonts w:ascii="Verdana" w:eastAsia="Times New Roman" w:hAnsi="Verdana" w:cs="Times New Roman"/>
          <w:color w:val="000000"/>
          <w:sz w:val="20"/>
          <w:szCs w:val="20"/>
        </w:rPr>
        <w:br/>
        <w:t>Parents and health officials call on Ontario to publicly fund the HPV vaccine for boys as part of the school-based program.</w:t>
      </w:r>
      <w:r w:rsidRPr="00A86426">
        <w:rPr>
          <w:rFonts w:ascii="Verdana" w:eastAsia="Times New Roman" w:hAnsi="Verdana" w:cs="Times New Roman"/>
          <w:color w:val="000000"/>
          <w:sz w:val="20"/>
          <w:szCs w:val="20"/>
        </w:rPr>
        <w:br/>
      </w:r>
      <w:r w:rsidRPr="00A86426">
        <w:rPr>
          <w:rFonts w:ascii="Verdana" w:eastAsia="Times New Roman" w:hAnsi="Verdana" w:cs="Times New Roman"/>
          <w:i/>
          <w:iCs/>
          <w:color w:val="000000"/>
          <w:sz w:val="20"/>
          <w:szCs w:val="20"/>
        </w:rPr>
        <w:t>The Star</w:t>
      </w:r>
      <w:r w:rsidRPr="00A86426">
        <w:rPr>
          <w:rFonts w:ascii="Verdana" w:eastAsia="Times New Roman" w:hAnsi="Verdana" w:cs="Times New Roman"/>
          <w:color w:val="000000"/>
          <w:sz w:val="20"/>
          <w:szCs w:val="20"/>
        </w:rPr>
        <w:br/>
        <w:t>October 4, 2013</w:t>
      </w:r>
    </w:p>
    <w:p w:rsidR="0019753A" w:rsidRPr="00A86426"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43" w:history="1">
        <w:r w:rsidRPr="00A86426">
          <w:rPr>
            <w:rFonts w:ascii="Verdana" w:eastAsia="Times New Roman" w:hAnsi="Verdana" w:cs="Times New Roman"/>
            <w:b/>
            <w:bCs/>
            <w:color w:val="0000FF"/>
            <w:sz w:val="20"/>
            <w:szCs w:val="20"/>
            <w:u w:val="single"/>
          </w:rPr>
          <w:t>Third of six year-olds 'struggling to read basic words' - poor white boys faring worst</w:t>
        </w:r>
      </w:hyperlink>
      <w:r w:rsidRPr="00A86426">
        <w:rPr>
          <w:rFonts w:ascii="Verdana" w:eastAsia="Times New Roman" w:hAnsi="Verdana" w:cs="Times New Roman"/>
          <w:color w:val="000000"/>
          <w:sz w:val="20"/>
          <w:szCs w:val="20"/>
        </w:rPr>
        <w:br/>
        <w:t>Official figures show almost 180,000 pupils failed to reach the expected level in a new reading test for all six-year-olds this summer. Data from the Department for Education also revealed that boys were already lagging far behind girls after 12 months of compulsory education.</w:t>
      </w:r>
      <w:r w:rsidRPr="00A86426">
        <w:rPr>
          <w:rFonts w:ascii="Verdana" w:eastAsia="Times New Roman" w:hAnsi="Verdana" w:cs="Times New Roman"/>
          <w:color w:val="000000"/>
          <w:sz w:val="20"/>
          <w:szCs w:val="20"/>
        </w:rPr>
        <w:br/>
      </w:r>
      <w:r w:rsidRPr="00A86426">
        <w:rPr>
          <w:rFonts w:ascii="Verdana" w:eastAsia="Times New Roman" w:hAnsi="Verdana" w:cs="Times New Roman"/>
          <w:i/>
          <w:iCs/>
          <w:color w:val="000000"/>
          <w:sz w:val="20"/>
          <w:szCs w:val="20"/>
        </w:rPr>
        <w:t>The Telegraph</w:t>
      </w:r>
      <w:r w:rsidRPr="00A86426">
        <w:rPr>
          <w:rFonts w:ascii="Verdana" w:eastAsia="Times New Roman" w:hAnsi="Verdana" w:cs="Times New Roman"/>
          <w:color w:val="000000"/>
          <w:sz w:val="20"/>
          <w:szCs w:val="20"/>
        </w:rPr>
        <w:br/>
        <w:t>October 3, 2013</w:t>
      </w:r>
    </w:p>
    <w:p w:rsidR="0019753A" w:rsidRPr="00842173"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44" w:history="1">
        <w:r w:rsidRPr="00A86426">
          <w:rPr>
            <w:rFonts w:ascii="Verdana" w:eastAsia="Times New Roman" w:hAnsi="Verdana" w:cs="Times New Roman"/>
            <w:b/>
            <w:bCs/>
            <w:color w:val="0000FF"/>
            <w:sz w:val="20"/>
            <w:szCs w:val="20"/>
            <w:u w:val="single"/>
          </w:rPr>
          <w:t>Teenage boys addicted to 'extreme' porn and want help</w:t>
        </w:r>
      </w:hyperlink>
      <w:r w:rsidRPr="00A86426">
        <w:rPr>
          <w:rFonts w:ascii="Verdana" w:eastAsia="Times New Roman" w:hAnsi="Verdana" w:cs="Times New Roman"/>
          <w:color w:val="000000"/>
          <w:sz w:val="20"/>
          <w:szCs w:val="20"/>
        </w:rPr>
        <w:br/>
      </w:r>
      <w:r w:rsidRPr="00A86426">
        <w:rPr>
          <w:rFonts w:ascii="Verdana" w:eastAsia="Times New Roman" w:hAnsi="Verdana" w:cs="Times New Roman"/>
          <w:i/>
          <w:iCs/>
          <w:color w:val="000000"/>
          <w:sz w:val="20"/>
          <w:szCs w:val="20"/>
        </w:rPr>
        <w:t>Exclusive: Young boys are becoming so addicted to extreme internet porn that they now want help to stop watching it, according to a new study.</w:t>
      </w:r>
      <w:r w:rsidRPr="00A86426">
        <w:rPr>
          <w:rFonts w:ascii="Verdana" w:eastAsia="Times New Roman" w:hAnsi="Verdana" w:cs="Times New Roman"/>
          <w:color w:val="000000"/>
          <w:sz w:val="20"/>
          <w:szCs w:val="20"/>
        </w:rPr>
        <w:br/>
        <w:t>A fifth of boys aged between 16 and 20 told the Unive</w:t>
      </w:r>
      <w:r>
        <w:rPr>
          <w:rFonts w:ascii="Verdana" w:eastAsia="Times New Roman" w:hAnsi="Verdana" w:cs="Times New Roman"/>
          <w:color w:val="000000"/>
          <w:sz w:val="20"/>
          <w:szCs w:val="20"/>
        </w:rPr>
        <w:t xml:space="preserve">rsity of East London they were </w:t>
      </w:r>
      <w:r w:rsidRPr="00A86426">
        <w:rPr>
          <w:rFonts w:ascii="Verdana" w:eastAsia="Times New Roman" w:hAnsi="Verdana" w:cs="Times New Roman"/>
          <w:color w:val="000000"/>
          <w:sz w:val="20"/>
          <w:szCs w:val="20"/>
        </w:rPr>
        <w:t>dependent on p</w:t>
      </w:r>
      <w:r>
        <w:rPr>
          <w:rFonts w:ascii="Verdana" w:eastAsia="Times New Roman" w:hAnsi="Verdana" w:cs="Times New Roman"/>
          <w:color w:val="000000"/>
          <w:sz w:val="20"/>
          <w:szCs w:val="20"/>
        </w:rPr>
        <w:t>orn as a stimulant for real sex</w:t>
      </w:r>
      <w:r w:rsidRPr="00A86426">
        <w:rPr>
          <w:rFonts w:ascii="Verdana" w:eastAsia="Times New Roman" w:hAnsi="Verdana" w:cs="Times New Roman"/>
          <w:color w:val="000000"/>
          <w:sz w:val="20"/>
          <w:szCs w:val="20"/>
        </w:rPr>
        <w:t>.</w:t>
      </w:r>
      <w:r w:rsidRPr="00A86426">
        <w:rPr>
          <w:rFonts w:ascii="Verdana" w:eastAsia="Times New Roman" w:hAnsi="Verdana" w:cs="Times New Roman"/>
          <w:color w:val="000000"/>
          <w:sz w:val="20"/>
          <w:szCs w:val="20"/>
        </w:rPr>
        <w:br/>
      </w:r>
      <w:r w:rsidRPr="00A86426">
        <w:rPr>
          <w:rFonts w:ascii="Verdana" w:eastAsia="Times New Roman" w:hAnsi="Verdana" w:cs="Times New Roman"/>
          <w:i/>
          <w:iCs/>
          <w:color w:val="000000"/>
          <w:sz w:val="20"/>
          <w:szCs w:val="20"/>
        </w:rPr>
        <w:t>The Telegraph</w:t>
      </w:r>
      <w:r w:rsidRPr="00A86426">
        <w:rPr>
          <w:rFonts w:ascii="Verdana" w:eastAsia="Times New Roman" w:hAnsi="Verdana" w:cs="Times New Roman"/>
          <w:b/>
          <w:bCs/>
          <w:color w:val="000000"/>
          <w:sz w:val="20"/>
          <w:szCs w:val="20"/>
        </w:rPr>
        <w:t> </w:t>
      </w:r>
      <w:r>
        <w:rPr>
          <w:rFonts w:ascii="Verdana" w:eastAsia="Times New Roman" w:hAnsi="Verdana" w:cs="Times New Roman"/>
          <w:color w:val="000000"/>
          <w:sz w:val="20"/>
          <w:szCs w:val="20"/>
        </w:rPr>
        <w:br/>
        <w:t>September 30, 2013</w:t>
      </w:r>
    </w:p>
    <w:p w:rsidR="0019753A" w:rsidRPr="0076363A"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45" w:history="1">
        <w:r w:rsidRPr="0076363A">
          <w:rPr>
            <w:rFonts w:ascii="Verdana" w:eastAsia="Times New Roman" w:hAnsi="Verdana" w:cs="Times New Roman"/>
            <w:b/>
            <w:bCs/>
            <w:color w:val="0000FF"/>
            <w:sz w:val="20"/>
            <w:szCs w:val="20"/>
            <w:u w:val="single"/>
          </w:rPr>
          <w:t>Stereotypes Add to Burden for Minority Male Students, Researcher Says</w:t>
        </w:r>
      </w:hyperlink>
      <w:r w:rsidRPr="0076363A">
        <w:rPr>
          <w:rFonts w:ascii="Verdana" w:eastAsia="Times New Roman" w:hAnsi="Verdana" w:cs="Times New Roman"/>
          <w:color w:val="000000"/>
          <w:sz w:val="20"/>
          <w:szCs w:val="20"/>
        </w:rPr>
        <w:br/>
        <w:t>Rather than bemoaning how few minority male students succeed in college, admissions counselors should reach out to high-school counselors to find smart, motivated students who are flying under the radar of most selective colleges, a University of Pennsylvania researcher said on Saturday.</w:t>
      </w:r>
      <w:r w:rsidRPr="0076363A">
        <w:rPr>
          <w:rFonts w:ascii="Verdana" w:eastAsia="Times New Roman" w:hAnsi="Verdana" w:cs="Times New Roman"/>
          <w:color w:val="000000"/>
          <w:sz w:val="20"/>
          <w:szCs w:val="20"/>
        </w:rPr>
        <w:br/>
        <w:t>Chronicle of Higher Education</w:t>
      </w:r>
      <w:r w:rsidRPr="0076363A">
        <w:rPr>
          <w:rFonts w:ascii="Verdana" w:eastAsia="Times New Roman" w:hAnsi="Verdana" w:cs="Times New Roman"/>
          <w:b/>
          <w:bCs/>
          <w:color w:val="000000"/>
          <w:sz w:val="20"/>
          <w:szCs w:val="20"/>
        </w:rPr>
        <w:t> </w:t>
      </w:r>
      <w:r w:rsidRPr="0076363A">
        <w:rPr>
          <w:rFonts w:ascii="Verdana" w:eastAsia="Times New Roman" w:hAnsi="Verdana" w:cs="Times New Roman"/>
          <w:color w:val="000000"/>
          <w:sz w:val="20"/>
          <w:szCs w:val="20"/>
        </w:rPr>
        <w:br/>
        <w:t>September 30, 2013</w:t>
      </w:r>
    </w:p>
    <w:p w:rsidR="0019753A" w:rsidRPr="00A963D4" w:rsidRDefault="0019753A" w:rsidP="0019753A">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46" w:history="1">
        <w:r w:rsidRPr="0076363A">
          <w:rPr>
            <w:rFonts w:ascii="Verdana" w:eastAsia="Times New Roman" w:hAnsi="Verdana" w:cs="Times New Roman"/>
            <w:b/>
            <w:bCs/>
            <w:color w:val="0000FF"/>
            <w:sz w:val="20"/>
            <w:szCs w:val="20"/>
            <w:u w:val="single"/>
          </w:rPr>
          <w:t>Ontario asked to publicly fund HPV vaccine for boys</w:t>
        </w:r>
      </w:hyperlink>
      <w:r w:rsidRPr="0076363A">
        <w:rPr>
          <w:rFonts w:ascii="Verdana" w:eastAsia="Times New Roman" w:hAnsi="Verdana" w:cs="Times New Roman"/>
          <w:color w:val="000000"/>
          <w:sz w:val="20"/>
          <w:szCs w:val="20"/>
        </w:rPr>
        <w:br/>
        <w:t>Parents and health officials call on Ontario to publicly fund the HPV vaccine for boys as part of the school-based program.</w:t>
      </w:r>
      <w:r w:rsidRPr="0076363A">
        <w:rPr>
          <w:rFonts w:ascii="Verdana" w:eastAsia="Times New Roman" w:hAnsi="Verdana" w:cs="Times New Roman"/>
          <w:color w:val="000000"/>
          <w:sz w:val="20"/>
          <w:szCs w:val="20"/>
        </w:rPr>
        <w:br/>
      </w:r>
      <w:r w:rsidRPr="0076363A">
        <w:rPr>
          <w:rFonts w:ascii="Verdana" w:eastAsia="Times New Roman" w:hAnsi="Verdana" w:cs="Times New Roman"/>
          <w:i/>
          <w:iCs/>
          <w:color w:val="000000"/>
          <w:sz w:val="20"/>
          <w:szCs w:val="20"/>
        </w:rPr>
        <w:t>The Star</w:t>
      </w:r>
      <w:r>
        <w:rPr>
          <w:rFonts w:ascii="Verdana" w:eastAsia="Times New Roman" w:hAnsi="Verdana" w:cs="Times New Roman"/>
          <w:color w:val="000000"/>
          <w:sz w:val="20"/>
          <w:szCs w:val="20"/>
        </w:rPr>
        <w:br/>
        <w:t>October 4, 2013</w:t>
      </w:r>
    </w:p>
    <w:p w:rsidR="00105AA1" w:rsidRDefault="00105AA1">
      <w:bookmarkStart w:id="0" w:name="_GoBack"/>
      <w:bookmarkEnd w:id="0"/>
    </w:p>
    <w:sectPr w:rsidR="0010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3A"/>
    <w:rsid w:val="000A0073"/>
    <w:rsid w:val="00105AA1"/>
    <w:rsid w:val="0019753A"/>
    <w:rsid w:val="00250284"/>
    <w:rsid w:val="005E7402"/>
    <w:rsid w:val="00804E75"/>
    <w:rsid w:val="0097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E0C2D-1825-42EB-9C93-C92EE3E3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7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53A"/>
    <w:rPr>
      <w:color w:val="0000FF"/>
      <w:u w:val="single"/>
    </w:rPr>
  </w:style>
  <w:style w:type="paragraph" w:styleId="NormalWeb">
    <w:name w:val="Normal (Web)"/>
    <w:basedOn w:val="Normal"/>
    <w:uiPriority w:val="99"/>
    <w:unhideWhenUsed/>
    <w:rsid w:val="001975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753A"/>
    <w:rPr>
      <w:i/>
      <w:iCs/>
    </w:rPr>
  </w:style>
  <w:style w:type="character" w:customStyle="1" w:styleId="apple-converted-space">
    <w:name w:val="apple-converted-space"/>
    <w:basedOn w:val="DefaultParagraphFont"/>
    <w:rsid w:val="0019753A"/>
  </w:style>
  <w:style w:type="character" w:styleId="Strong">
    <w:name w:val="Strong"/>
    <w:basedOn w:val="DefaultParagraphFont"/>
    <w:uiPriority w:val="22"/>
    <w:qFormat/>
    <w:rsid w:val="00197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ealthland.time.com/2013/11/21/hook-ups-friendships-and-the-new-rules-of-dibs-for-teen-boys" TargetMode="External"/><Relationship Id="rId117" Type="http://schemas.openxmlformats.org/officeDocument/2006/relationships/hyperlink" Target="http://www.latimes.com/entertainment/movies/moviesnow/la-et-mn-american-promise-review,0,823640.story" TargetMode="External"/><Relationship Id="rId21" Type="http://schemas.openxmlformats.org/officeDocument/2006/relationships/hyperlink" Target="http://www.fa-mag.com/news/young-men-more-likely-not-to-have-health-insurance-16313.html" TargetMode="External"/><Relationship Id="rId42" Type="http://schemas.openxmlformats.org/officeDocument/2006/relationships/hyperlink" Target="http://www.medscape.com/viewarticle/815246?src=sttwit" TargetMode="External"/><Relationship Id="rId47" Type="http://schemas.openxmlformats.org/officeDocument/2006/relationships/hyperlink" Target="http://www.telegraph.co.uk/education/educationnews/10489916/OECD-education-report-boys-pulling-ahead-of-girls-in-maths-tests.html" TargetMode="External"/><Relationship Id="rId63" Type="http://schemas.openxmlformats.org/officeDocument/2006/relationships/hyperlink" Target="http://www.girlswhocode.com/" TargetMode="External"/><Relationship Id="rId68" Type="http://schemas.openxmlformats.org/officeDocument/2006/relationships/hyperlink" Target="http://wjla.com/news/health/premature-babies-boys-fare-worse-than-girls-according-to-new-report-96896" TargetMode="External"/><Relationship Id="rId84" Type="http://schemas.openxmlformats.org/officeDocument/2006/relationships/hyperlink" Target="http://www.austinweeklynews.com/News/Articles/11-12-2013/Join-the-movement-to-save-black-boys/?utm_source=TwitterShare&amp;utm_medium=TwitterShare&amp;utm_campaign=TwiterShare" TargetMode="External"/><Relationship Id="rId89" Type="http://schemas.openxmlformats.org/officeDocument/2006/relationships/hyperlink" Target="http://www.newswise.com/articles/teen-athletes-at-risk-for-medication-misuse" TargetMode="External"/><Relationship Id="rId112" Type="http://schemas.openxmlformats.org/officeDocument/2006/relationships/hyperlink" Target="http://repository.kulib.kyoto-u.ac.jp/dspace/bitstream/2433/179391/1/ajpa.22411.pdf" TargetMode="External"/><Relationship Id="rId133" Type="http://schemas.openxmlformats.org/officeDocument/2006/relationships/hyperlink" Target="http://america.aljazeera.com/watch/shows/consider-this/2013/10/the-unique-challengesofraisingboys.html" TargetMode="External"/><Relationship Id="rId138" Type="http://schemas.openxmlformats.org/officeDocument/2006/relationships/hyperlink" Target="http://www.gse.upenn.edu/equity/nycReport" TargetMode="External"/><Relationship Id="rId16" Type="http://schemas.openxmlformats.org/officeDocument/2006/relationships/hyperlink" Target="http://www.takepart.com/article/2013/12/12/surprising-new-face-hiv?cmpid=organic-share-twitter" TargetMode="External"/><Relationship Id="rId107" Type="http://schemas.openxmlformats.org/officeDocument/2006/relationships/hyperlink" Target="http://www.bbc.co.uk/news/world-europe-24767225" TargetMode="External"/><Relationship Id="rId11" Type="http://schemas.openxmlformats.org/officeDocument/2006/relationships/hyperlink" Target="http://www.cdc.gov/mmwr/preview/ind2011_su.html" TargetMode="External"/><Relationship Id="rId32" Type="http://schemas.openxmlformats.org/officeDocument/2006/relationships/hyperlink" Target="http://www.thetelegram.com/News/Local/2013-12-09/article-3535657/Free-HPV-vaccination-for-N.L.-boys-not-in-sight/1" TargetMode="External"/><Relationship Id="rId37" Type="http://schemas.openxmlformats.org/officeDocument/2006/relationships/hyperlink" Target="http://goodmenproject.com/ethics-values/boy-is-beautiful/" TargetMode="External"/><Relationship Id="rId53" Type="http://schemas.openxmlformats.org/officeDocument/2006/relationships/hyperlink" Target="http://www.livescience.com/41585-more-kids-treated-for-mental-health-conditions.html" TargetMode="External"/><Relationship Id="rId58" Type="http://schemas.openxmlformats.org/officeDocument/2006/relationships/hyperlink" Target="http://timesofindia.indiatimes.com/india/India-among-12-nations-with-most-HIV-adolescents/articleshow/26665685.cms" TargetMode="External"/><Relationship Id="rId74" Type="http://schemas.openxmlformats.org/officeDocument/2006/relationships/hyperlink" Target="http://theturekclinic.com/mens-health-boys-hpv-warts/?utm_source=rss&amp;utm_medium=rss&amp;utm_campaign=mens-health-boys-hpv-warts" TargetMode="External"/><Relationship Id="rId79" Type="http://schemas.openxmlformats.org/officeDocument/2006/relationships/hyperlink" Target="http://guardianlv.com/2013/11/preterm-birth-linked-to-numerous-health-problems/" TargetMode="External"/><Relationship Id="rId102" Type="http://schemas.openxmlformats.org/officeDocument/2006/relationships/hyperlink" Target="http://video.pbs.org/video/2365103597/" TargetMode="External"/><Relationship Id="rId123" Type="http://schemas.openxmlformats.org/officeDocument/2006/relationships/hyperlink" Target="http://www.thestar.com/life/2013/11/01/boys_breaking_ballet_stereotypes.html" TargetMode="External"/><Relationship Id="rId128" Type="http://schemas.openxmlformats.org/officeDocument/2006/relationships/hyperlink" Target="http://www.telegraph.co.uk/education/educationnews/10399599/Boys-much-more-likely-to-be-labelled-with-special-needs.html" TargetMode="External"/><Relationship Id="rId144" Type="http://schemas.openxmlformats.org/officeDocument/2006/relationships/hyperlink" Target="http://www.telegraph.co.uk/women/sex/better-sex-education/10339424/Teenage-boys-addicted-to-extreme-porn-and-want-help.html" TargetMode="External"/><Relationship Id="rId5" Type="http://schemas.openxmlformats.org/officeDocument/2006/relationships/hyperlink" Target="https://www.usatoday.com/story/news/2015/11/24/daily-pill-can-prevent-hiv-infection-but-few-take/76304364/" TargetMode="External"/><Relationship Id="rId90" Type="http://schemas.openxmlformats.org/officeDocument/2006/relationships/hyperlink" Target="http://blogs.windsorstar.com/2013/11/11/one-size-fits-all-education-system-isnt-working-for-boys-author-says/" TargetMode="External"/><Relationship Id="rId95" Type="http://schemas.openxmlformats.org/officeDocument/2006/relationships/hyperlink" Target="http://www.slate.com/blogs/xx_factor/2013/11/06/teen_body_image_while_girls_flock_to_youtube_s_am_i_pretty_or_ugly_boys.html" TargetMode="External"/><Relationship Id="rId22" Type="http://schemas.openxmlformats.org/officeDocument/2006/relationships/hyperlink" Target="http://www.kaiserhealthnews.org/Multimedia/2013/November/michelle-andrews-reader-question-26-mental-illness.aspx" TargetMode="External"/><Relationship Id="rId27" Type="http://schemas.openxmlformats.org/officeDocument/2006/relationships/hyperlink" Target="http://www.amazon.com/Queen-Bees-Wannabes-Boyfriends-Realities/dp/0307454444/ref=sr_1_1?s=books&amp;ie=UTF8&amp;qid=1385036986&amp;sr=1-1&amp;keywords=queen+bees+and+wannabees" TargetMode="External"/><Relationship Id="rId43" Type="http://schemas.openxmlformats.org/officeDocument/2006/relationships/hyperlink" Target="http://www.upworthy.com/they-asked-if-she-had-anything-else-she-wanted-to-say-to-the-audience-thats-when-she-took-it-home?g=2&amp;c=ufb1" TargetMode="External"/><Relationship Id="rId48" Type="http://schemas.openxmlformats.org/officeDocument/2006/relationships/hyperlink" Target="http://www.mintpressnews.com/network-boys-nyc-public-schools-growing/173161/" TargetMode="External"/><Relationship Id="rId64" Type="http://schemas.openxmlformats.org/officeDocument/2006/relationships/hyperlink" Target="http://girlsintech.org/programs/" TargetMode="External"/><Relationship Id="rId69" Type="http://schemas.openxmlformats.org/officeDocument/2006/relationships/hyperlink" Target="http://blogs.windsorstar.com/2013/11/22/health-unit-wants-hpv-vaccine-to-go-to-boys/" TargetMode="External"/><Relationship Id="rId113" Type="http://schemas.openxmlformats.org/officeDocument/2006/relationships/hyperlink" Target="http://neatoday.org/2013/10/30/what-schools-can-do-to-help-boys-succeed-read-more-christina-hoff-sommers-3-things-schools-can-do-to-help-boys-succeed/" TargetMode="External"/><Relationship Id="rId118" Type="http://schemas.openxmlformats.org/officeDocument/2006/relationships/hyperlink" Target="https://www.ncbi.nlm.nih.gov/pmc/articles/PMC4110051/" TargetMode="External"/><Relationship Id="rId134" Type="http://schemas.openxmlformats.org/officeDocument/2006/relationships/hyperlink" Target="http://www.seattlepi.com/national/article/Is-bacon-a-male-contraceptive-4897754.php?cmpid=twitter" TargetMode="External"/><Relationship Id="rId139" Type="http://schemas.openxmlformats.org/officeDocument/2006/relationships/hyperlink" Target="http://chronicle.com/article/Stereotypes-Add-to-Burden-for/141981/" TargetMode="External"/><Relationship Id="rId80" Type="http://schemas.openxmlformats.org/officeDocument/2006/relationships/hyperlink" Target="http://www.wowktv.com/story/23978620/san-francisco-transforms-into-gotham-for-boys-batman-wish" TargetMode="External"/><Relationship Id="rId85" Type="http://schemas.openxmlformats.org/officeDocument/2006/relationships/hyperlink" Target="http://healthland.time.com/2013/11/12/no-condom-culture-why-teens-arent-practicing-safe-sex" TargetMode="External"/><Relationship Id="rId3" Type="http://schemas.openxmlformats.org/officeDocument/2006/relationships/webSettings" Target="webSettings.xml"/><Relationship Id="rId12" Type="http://schemas.openxmlformats.org/officeDocument/2006/relationships/hyperlink" Target="http://www.cdc.gov/mmwr/preview/mmwrhtml/su6203a2.htm?s_cid=su6203a2_w" TargetMode="External"/><Relationship Id="rId17" Type="http://schemas.openxmlformats.org/officeDocument/2006/relationships/hyperlink" Target="http://www.cdc.gov/nchhstp/newsroom/docs/2012/Stages-of-careFactSheet-508.pdf" TargetMode="External"/><Relationship Id="rId25" Type="http://schemas.openxmlformats.org/officeDocument/2006/relationships/hyperlink" Target="http://www.cdc.gov/media/releases/2013/p1127-World-HIV-AIDS-day.html" TargetMode="External"/><Relationship Id="rId33" Type="http://schemas.openxmlformats.org/officeDocument/2006/relationships/hyperlink" Target="http://www.telegraphindia.com/1131215/jsp/nation/story_17683019.jsp" TargetMode="External"/><Relationship Id="rId38" Type="http://schemas.openxmlformats.org/officeDocument/2006/relationships/hyperlink" Target="http://www.reuters.com/article/us-hpv-common-idUSBRE9B40OB20131205" TargetMode="External"/><Relationship Id="rId46" Type="http://schemas.openxmlformats.org/officeDocument/2006/relationships/hyperlink" Target="http://www.foxnews.com/world/2013/12/02/boys-still-getting-swept-into-myanmar-army-despite-government-desperation-for/" TargetMode="External"/><Relationship Id="rId59" Type="http://schemas.openxmlformats.org/officeDocument/2006/relationships/hyperlink" Target="http://timesofindia.indiatimes.com/topic/HIV" TargetMode="External"/><Relationship Id="rId67" Type="http://schemas.openxmlformats.org/officeDocument/2006/relationships/hyperlink" Target="http://health.usnews.com/health-news/news/articles/2013/11/18/bedroom-tv-video-games-linked-to-less-sleep-in-boys-with-autism" TargetMode="External"/><Relationship Id="rId103" Type="http://schemas.openxmlformats.org/officeDocument/2006/relationships/hyperlink" Target="http://www.healthcentral.com/dailydose/cf/2013/11/5/eating_disorders_more_common_in_boys_than_thought?ap=2008" TargetMode="External"/><Relationship Id="rId108" Type="http://schemas.openxmlformats.org/officeDocument/2006/relationships/hyperlink" Target="http://www.dnaindia.com/mumbai/report-girls-outnumber-boys-in-medical-courses-across-the-country-1915444" TargetMode="External"/><Relationship Id="rId116" Type="http://schemas.openxmlformats.org/officeDocument/2006/relationships/hyperlink" Target="http://www.businessinsider.com/brosurance-obamacare-ad-campaign-insurance-colorado-2013-11" TargetMode="External"/><Relationship Id="rId124" Type="http://schemas.openxmlformats.org/officeDocument/2006/relationships/hyperlink" Target="http://www.nbs-enb.ca/" TargetMode="External"/><Relationship Id="rId129" Type="http://schemas.openxmlformats.org/officeDocument/2006/relationships/hyperlink" Target="http://www.economicvoice.com/give-boys-the-hpv-jab/" TargetMode="External"/><Relationship Id="rId137" Type="http://schemas.openxmlformats.org/officeDocument/2006/relationships/hyperlink" Target="http://www.theatlantic.com/education/archive/2013/09/young-black-and-latino-men-are-in-fact-going-to-college/280117/" TargetMode="External"/><Relationship Id="rId20" Type="http://schemas.openxmlformats.org/officeDocument/2006/relationships/hyperlink" Target="http://articles.mercola.com/sites/articles/archive/2013/12/19/cell-phone-use.aspx" TargetMode="External"/><Relationship Id="rId41" Type="http://schemas.openxmlformats.org/officeDocument/2006/relationships/hyperlink" Target="http://www.medicalnewstoday.com/articles/269510.php" TargetMode="External"/><Relationship Id="rId54" Type="http://schemas.openxmlformats.org/officeDocument/2006/relationships/hyperlink" Target="http://medicalxpress.com/news/2013-11-key-adolescent-health-outcomes.html" TargetMode="External"/><Relationship Id="rId62" Type="http://schemas.openxmlformats.org/officeDocument/2006/relationships/hyperlink" Target="http://www.theroot.com/giving-black-boys-a-chance-to-run-the-tech-industry-1790899054" TargetMode="External"/><Relationship Id="rId70" Type="http://schemas.openxmlformats.org/officeDocument/2006/relationships/hyperlink" Target="http://www.thejakartapost.com/news/2013/11/22/rate-young-men-with-hiv-skyrockets.html" TargetMode="External"/><Relationship Id="rId75" Type="http://schemas.openxmlformats.org/officeDocument/2006/relationships/hyperlink" Target="http://www.chron.com/news/us/article/Network-of-all-boys-NYC-public-schools-growing-4989248.php" TargetMode="External"/><Relationship Id="rId83" Type="http://schemas.openxmlformats.org/officeDocument/2006/relationships/hyperlink" Target="http://pediatric.surgery.med.ufl.edu/" TargetMode="External"/><Relationship Id="rId88" Type="http://schemas.openxmlformats.org/officeDocument/2006/relationships/hyperlink" Target="http://www.medscape.com/viewarticle/813978?nlid=38123_1882" TargetMode="External"/><Relationship Id="rId91" Type="http://schemas.openxmlformats.org/officeDocument/2006/relationships/hyperlink" Target="http://www.thenational.ae/uae/health/one-in-five-teenage-boys-in-uae-smokes-report-finds" TargetMode="External"/><Relationship Id="rId96" Type="http://schemas.openxmlformats.org/officeDocument/2006/relationships/hyperlink" Target="http://www.slate.com/blogs/xx_factor/2013/10/15/_am_i_pretty_or_ugly_youtube_videos_alarming_or_maybe_ok.html" TargetMode="External"/><Relationship Id="rId111" Type="http://schemas.openxmlformats.org/officeDocument/2006/relationships/hyperlink" Target="http://www.herald.ie/lifestyle/are-boys-putting-themselves-at-risk-in-the-battle-to-bulk-up-29724995.html" TargetMode="External"/><Relationship Id="rId132" Type="http://schemas.openxmlformats.org/officeDocument/2006/relationships/hyperlink" Target="http://www.latimes.com/opinion/commentary/la-oe-1017-ross-black-youth-rescue-20131017,0,4633398.story" TargetMode="External"/><Relationship Id="rId140" Type="http://schemas.openxmlformats.org/officeDocument/2006/relationships/hyperlink" Target="http://www.nutraingredients-usa.com/Research/Vitamin-D-may-boost-bone-health-for-adolescent-girls-but-not-boys-RCT?utm_source=copyright&amp;utm_medium=OnSite&amp;utm_campaign=copyright" TargetMode="External"/><Relationship Id="rId145" Type="http://schemas.openxmlformats.org/officeDocument/2006/relationships/hyperlink" Target="http://chronicle.com/article/Stereotypes-Add-to-Burden-for/141981/" TargetMode="External"/><Relationship Id="rId1" Type="http://schemas.openxmlformats.org/officeDocument/2006/relationships/styles" Target="styles.xml"/><Relationship Id="rId6" Type="http://schemas.openxmlformats.org/officeDocument/2006/relationships/hyperlink" Target="http://www.webmd.com/add-adhd/news/20131217/many-adhd-drugs-linked-to-painful-erections-fda" TargetMode="External"/><Relationship Id="rId15" Type="http://schemas.openxmlformats.org/officeDocument/2006/relationships/hyperlink" Target="http://www.nytimes.com/2013/12/15/health/the-selling-of-attention-deficit-disorder.html?hp&amp;smid=tw-share" TargetMode="External"/><Relationship Id="rId23" Type="http://schemas.openxmlformats.org/officeDocument/2006/relationships/hyperlink" Target="http://newsroom.heart.org/news/black-men-raised-by-single-parent-had-higher-blood-pressure-as-adults" TargetMode="External"/><Relationship Id="rId28" Type="http://schemas.openxmlformats.org/officeDocument/2006/relationships/hyperlink" Target="http://www.amazon.com/Masterminds-Wingmen-Schoolyard-Locker-Room-Girlfriends/dp/0307986659/ref=sr_1_1?s=books&amp;ie=UTF8&amp;qid=1385037083&amp;sr=1-1&amp;keywords=masterminds+and+wingmen" TargetMode="External"/><Relationship Id="rId36" Type="http://schemas.openxmlformats.org/officeDocument/2006/relationships/hyperlink" Target="http://www.bbc.co.uk/news/education-25304849" TargetMode="External"/><Relationship Id="rId49" Type="http://schemas.openxmlformats.org/officeDocument/2006/relationships/hyperlink" Target="http://www.medicaldaily.com/adolescent-aids-rate-surges-21-million-worldwide-girls-account-two-thirds-all-newly-infected-teens" TargetMode="External"/><Relationship Id="rId57" Type="http://schemas.openxmlformats.org/officeDocument/2006/relationships/hyperlink" Target="http://www.irinnews.org/report/99217/spike-in-aids-related-adolescent-deaths-raises-alarm" TargetMode="External"/><Relationship Id="rId106" Type="http://schemas.openxmlformats.org/officeDocument/2006/relationships/hyperlink" Target="http://www.huffingtonpost.com/2013/10/04/racial-disparities-criminal-justice_n_4045144.html" TargetMode="External"/><Relationship Id="rId114" Type="http://schemas.openxmlformats.org/officeDocument/2006/relationships/hyperlink" Target="http://ideas.time.com/2013/10/28/what-schools-can-do-to-help-boys-succeed/" TargetMode="External"/><Relationship Id="rId119" Type="http://schemas.openxmlformats.org/officeDocument/2006/relationships/hyperlink" Target="http://phys.org/wire-news/143832488/ucla-gets-7-million-to-study-substance-use-and-hiv-among-minorit.html" TargetMode="External"/><Relationship Id="rId127" Type="http://schemas.openxmlformats.org/officeDocument/2006/relationships/hyperlink" Target="http://www.heraldscotland.com/news/health/health-fears-for-deprived-boys.22549803" TargetMode="External"/><Relationship Id="rId10" Type="http://schemas.openxmlformats.org/officeDocument/2006/relationships/hyperlink" Target="http://www.cdc.gov/mmwr/preview/mmwrhtml/su6203a31.htm?utm_source=Weekly+Spark+Dec+20+2013&amp;utm_campaign=Weekly+Spark+December+20+2013&amp;utm_medium=email" TargetMode="External"/><Relationship Id="rId31" Type="http://schemas.openxmlformats.org/officeDocument/2006/relationships/hyperlink" Target="http://org2.salsalabs.com/dia/track.jsp?v=2&amp;c=FWrAgkHEs8PDxRqUAgLhJ9ggh4aOjpJ2" TargetMode="External"/><Relationship Id="rId44" Type="http://schemas.openxmlformats.org/officeDocument/2006/relationships/hyperlink" Target="http://www.cdc.gov/mmwr/preview/mmwrhtml/mm6247a4.htm" TargetMode="External"/><Relationship Id="rId52" Type="http://schemas.openxmlformats.org/officeDocument/2006/relationships/hyperlink" Target="http://www.livescience.com/41585-more-kids-treated-for-mental-health-conditions.html" TargetMode="External"/><Relationship Id="rId60" Type="http://schemas.openxmlformats.org/officeDocument/2006/relationships/hyperlink" Target="http://timesofindia.indiatimes.com/topic/UNICEF-report" TargetMode="External"/><Relationship Id="rId65" Type="http://schemas.openxmlformats.org/officeDocument/2006/relationships/hyperlink" Target="http://consumer.healthday.com/kid-s-health-information-23/adolescents-and-teen-health-news-719/greater-milk-drinking-among-boys-linked-to-higher-hip-fracture-risk-decades-later-682289.html" TargetMode="External"/><Relationship Id="rId73" Type="http://schemas.openxmlformats.org/officeDocument/2006/relationships/hyperlink" Target="http://www.upi.com/Health_News/2013/11/18/Researchers-uncover-several-reasons-why-boys-are-weaker-sex/UPI-69121384750835/" TargetMode="External"/><Relationship Id="rId78" Type="http://schemas.openxmlformats.org/officeDocument/2006/relationships/hyperlink" Target="http://chron.com/" TargetMode="External"/><Relationship Id="rId81" Type="http://schemas.openxmlformats.org/officeDocument/2006/relationships/hyperlink" Target="http://members.jacksonville.com/opinion/premium-opinion/2013-11-14/story/can-men-adjust-changing-world" TargetMode="External"/><Relationship Id="rId86" Type="http://schemas.openxmlformats.org/officeDocument/2006/relationships/hyperlink" Target="http://www.cnbc.com/id/101176249" TargetMode="External"/><Relationship Id="rId94" Type="http://schemas.openxmlformats.org/officeDocument/2006/relationships/hyperlink" Target="http://www.aids-sida.com/en/statistics/male-bisexuals-arent-at-greater-hiv-risk/" TargetMode="External"/><Relationship Id="rId99" Type="http://schemas.openxmlformats.org/officeDocument/2006/relationships/hyperlink" Target="http://www.redorbit.com/news/health/1112994369/bad-boys-could-become-career-criminals-110513/" TargetMode="External"/><Relationship Id="rId101" Type="http://schemas.openxmlformats.org/officeDocument/2006/relationships/hyperlink" Target="http://www.redorbit.com/topics/neurological-disorders/" TargetMode="External"/><Relationship Id="rId122" Type="http://schemas.openxmlformats.org/officeDocument/2006/relationships/hyperlink" Target="http://www.independent.co.uk/voices/comment/an-afghan-tragedy-the-pashtun-practice-of-having-sex-with-young-boys-8911529.html" TargetMode="External"/><Relationship Id="rId130" Type="http://schemas.openxmlformats.org/officeDocument/2006/relationships/hyperlink" Target="http://www.cnn.com/2013/10/18/opinion/oeur-same-sex-education/index.html?sr=sharebar_twitter" TargetMode="External"/><Relationship Id="rId135" Type="http://schemas.openxmlformats.org/officeDocument/2006/relationships/hyperlink" Target="http://online.wsj.com/news/articles/SB10001424052702304561004579137514122387446" TargetMode="External"/><Relationship Id="rId143" Type="http://schemas.openxmlformats.org/officeDocument/2006/relationships/hyperlink" Target="http://www.telegraph.co.uk/education/educationnews/10352563/Third-of-six-year-olds-struggling-to-read-basic-words.html" TargetMode="External"/><Relationship Id="rId148" Type="http://schemas.openxmlformats.org/officeDocument/2006/relationships/theme" Target="theme/theme1.xml"/><Relationship Id="rId4" Type="http://schemas.openxmlformats.org/officeDocument/2006/relationships/hyperlink" Target="http://www.reuters.com/article/us-aids-science-idUSBRE9BI14H20131219" TargetMode="External"/><Relationship Id="rId9" Type="http://schemas.openxmlformats.org/officeDocument/2006/relationships/hyperlink" Target="http://www.cdc.gov/media/releases/2013/p1127-World-HIV-AIDS-day.html" TargetMode="External"/><Relationship Id="rId13" Type="http://schemas.openxmlformats.org/officeDocument/2006/relationships/hyperlink" Target="http://www.cdc.gov/mmwr/preview/mmwrhtml/su6001a11.htm?s_cid=su6001a11_w" TargetMode="External"/><Relationship Id="rId18" Type="http://schemas.openxmlformats.org/officeDocument/2006/relationships/hyperlink" Target="http://www.news-medical.net/news/20131213/Boys-who-grow-up-in-two-parent-homes-less-likely-to-have-high-blood-pressure-as-adults.aspx" TargetMode="External"/><Relationship Id="rId39" Type="http://schemas.openxmlformats.org/officeDocument/2006/relationships/hyperlink" Target="http://www.express.co.uk/life-style/health/446496/How-to-spot-boys-with-the-blues" TargetMode="External"/><Relationship Id="rId109" Type="http://schemas.openxmlformats.org/officeDocument/2006/relationships/hyperlink" Target="http://www.irishcentral.com/news/GPAs-mission-to-battle-mental-health-taboo-among-young-Irish-males-230803451.html" TargetMode="External"/><Relationship Id="rId34" Type="http://schemas.openxmlformats.org/officeDocument/2006/relationships/hyperlink" Target="http://www.ipsnews.net/2013/12/indian-boys-get-lessons-respect/" TargetMode="External"/><Relationship Id="rId50" Type="http://schemas.openxmlformats.org/officeDocument/2006/relationships/hyperlink" Target="http://www.childrenandaids.org/files/str6_full_report_29-11-2013.pdf" TargetMode="External"/><Relationship Id="rId55" Type="http://schemas.openxmlformats.org/officeDocument/2006/relationships/hyperlink" Target="https://www.ncbi.nlm.nih.gov/pmc/articles/PMC3820142/" TargetMode="External"/><Relationship Id="rId76" Type="http://schemas.openxmlformats.org/officeDocument/2006/relationships/hyperlink" Target="http://www.chron.com/?controllerName=search&amp;action=search&amp;channel=news%2Fus&amp;search=1&amp;inlineLink=1&amp;query=%22Eagle+Academy+for+Young+Men%22" TargetMode="External"/><Relationship Id="rId97" Type="http://schemas.openxmlformats.org/officeDocument/2006/relationships/hyperlink" Target="http://www.usnews.com/opinion/articles/2013/11/06/what-bullying-and-stereotypes-look-like-to-teen-boys" TargetMode="External"/><Relationship Id="rId104" Type="http://schemas.openxmlformats.org/officeDocument/2006/relationships/hyperlink" Target="http://health.usnews.com/health-news/news/articles/2013/11/04/bodybuilding-boys-often-try-drugs--and-alcohol-study-finds" TargetMode="External"/><Relationship Id="rId120" Type="http://schemas.openxmlformats.org/officeDocument/2006/relationships/hyperlink" Target="http://www.huffingtonpost.com/2013/10/04/racial-disparities-criminal-justice_n_4045144.html?utm_hp_ref=tw" TargetMode="External"/><Relationship Id="rId125" Type="http://schemas.openxmlformats.org/officeDocument/2006/relationships/hyperlink" Target="http://www.telegraph.co.uk/education/educationnews/10402096/Half-of-boys-struggle-with-basic-writing-at-the-age-of-five.html" TargetMode="External"/><Relationship Id="rId141" Type="http://schemas.openxmlformats.org/officeDocument/2006/relationships/hyperlink" Target="http://allafrica.com/stories/201310011068.html" TargetMode="External"/><Relationship Id="rId146" Type="http://schemas.openxmlformats.org/officeDocument/2006/relationships/hyperlink" Target="http://www.thestar.com/life/health_wellness/2013/10/04/ontario_asked_to_publicly_fund_hpv_vaccine_for_boys.html" TargetMode="External"/><Relationship Id="rId7" Type="http://schemas.openxmlformats.org/officeDocument/2006/relationships/hyperlink" Target="http://www.nytimes.com/2013/12/06/opinion/brooks-the-irony-of-despair.html?smid=tw-share&amp;_r=0" TargetMode="External"/><Relationship Id="rId71" Type="http://schemas.openxmlformats.org/officeDocument/2006/relationships/hyperlink" Target="http://en.trend.az/news/society/2213588.html" TargetMode="External"/><Relationship Id="rId92" Type="http://schemas.openxmlformats.org/officeDocument/2006/relationships/hyperlink" Target="http://www.telegraph.co.uk/health/children_shealth/10447016/Childrens-heart-rates-on-the-rise.html" TargetMode="External"/><Relationship Id="rId2" Type="http://schemas.openxmlformats.org/officeDocument/2006/relationships/settings" Target="settings.xml"/><Relationship Id="rId29" Type="http://schemas.openxmlformats.org/officeDocument/2006/relationships/hyperlink" Target="http://org2.salsalabs.com/dia/track.jsp?v=2&amp;c=fOUP3bZr%2BTst5x8FrU75CNggh4aOjpJ2" TargetMode="External"/><Relationship Id="rId24" Type="http://schemas.openxmlformats.org/officeDocument/2006/relationships/hyperlink" Target="http://www.heart.org/HEARTORG/Conditions/HighBloodPressure/AboutHighBloodPressure/About-High-Blood-Pressure_UCM_002050_Article.jsp" TargetMode="External"/><Relationship Id="rId40" Type="http://schemas.openxmlformats.org/officeDocument/2006/relationships/hyperlink" Target="http://express.co.uk/" TargetMode="External"/><Relationship Id="rId45" Type="http://schemas.openxmlformats.org/officeDocument/2006/relationships/hyperlink" Target="https://www.alberta.ca/release.cfm?xID=35503A3262125-A345-59F9-BCA57FD3EEF7375B" TargetMode="External"/><Relationship Id="rId66" Type="http://schemas.openxmlformats.org/officeDocument/2006/relationships/hyperlink" Target="http://www.usatoday.com/story/news/nation/2013/11/18/double-standard-seen-when-boys-sexually-abused-by-women/3615947/" TargetMode="External"/><Relationship Id="rId87" Type="http://schemas.openxmlformats.org/officeDocument/2006/relationships/hyperlink" Target="http://townhall.com/columnists/kathrynlopez/2013/11/10/no-one-is-disposable-n1743847" TargetMode="External"/><Relationship Id="rId110" Type="http://schemas.openxmlformats.org/officeDocument/2006/relationships/hyperlink" Target="http://www.irishcentral.com/news-topic/Mental-Health.html" TargetMode="External"/><Relationship Id="rId115" Type="http://schemas.openxmlformats.org/officeDocument/2006/relationships/hyperlink" Target="http://www.parade.com/221684/jenniferlwfink/should-boys-fight-back-or-walk-away/" TargetMode="External"/><Relationship Id="rId131" Type="http://schemas.openxmlformats.org/officeDocument/2006/relationships/hyperlink" Target="http://www.health24.com/medical/hiv-aids/news/hiv-prevention-drugs-dont-spur-risky-behaviour-20131018" TargetMode="External"/><Relationship Id="rId136" Type="http://schemas.openxmlformats.org/officeDocument/2006/relationships/hyperlink" Target="http://www.nytimes.com/2013/10/16/us/oregon-fathers-memorial-trek-across-country-ends-in-a-familys-second-tragedy.html?smid=tw-share&amp;_r=0" TargetMode="External"/><Relationship Id="rId61" Type="http://schemas.openxmlformats.org/officeDocument/2006/relationships/hyperlink" Target="http://america.aljazeera.com/articles/2013/11/23/childhood-adhd-ontherisecdcsays.html" TargetMode="External"/><Relationship Id="rId82" Type="http://schemas.openxmlformats.org/officeDocument/2006/relationships/hyperlink" Target="https://m.ufhealth.org/news/2013/circumcisions-older-boys-and-related-costs-skyrocket-florida-uf-health-study-shows" TargetMode="External"/><Relationship Id="rId19" Type="http://schemas.openxmlformats.org/officeDocument/2006/relationships/hyperlink" Target="http://www.news-medical.net/health/High-Blood-Pressure-Hypertension.aspx" TargetMode="External"/><Relationship Id="rId14" Type="http://schemas.openxmlformats.org/officeDocument/2006/relationships/hyperlink" Target="http://www.upi.com/Health_News/2013/12/15/Boys-who-leave-school-during-recession-not-boom-fare-better/UPI-18601387139216/" TargetMode="External"/><Relationship Id="rId30" Type="http://schemas.openxmlformats.org/officeDocument/2006/relationships/hyperlink" Target="http://org2.salsalabs.com/dia/track.jsp?v=2&amp;c=km7AoFVvEHFLxiog3nhvx9ggh4aOjpJ2" TargetMode="External"/><Relationship Id="rId35" Type="http://schemas.openxmlformats.org/officeDocument/2006/relationships/hyperlink" Target="http://www.theguardian.com/teacher-network/teacher-blog/2013/dec/13/education-research-genetics-impact-exam-results?CMP=twt_gu" TargetMode="External"/><Relationship Id="rId56" Type="http://schemas.openxmlformats.org/officeDocument/2006/relationships/hyperlink" Target="http://www.newser.com/story/178043/more-than-one-in-10-kids-has-adhd-us.html" TargetMode="External"/><Relationship Id="rId77" Type="http://schemas.openxmlformats.org/officeDocument/2006/relationships/hyperlink" Target="http://www.chron.com/?controllerName=search&amp;action=search&amp;channel=news%2Fus&amp;search=1&amp;inlineLink=1&amp;query=%22David+C.+Banks%22" TargetMode="External"/><Relationship Id="rId100" Type="http://schemas.openxmlformats.org/officeDocument/2006/relationships/hyperlink" Target="http://www.umich.edu/research/" TargetMode="External"/><Relationship Id="rId105" Type="http://schemas.openxmlformats.org/officeDocument/2006/relationships/hyperlink" Target="http://articles.latimes.com/2013/oct/17/opinion/la-oe-1017-ross-black-youth-rescue-20131017" TargetMode="External"/><Relationship Id="rId126" Type="http://schemas.openxmlformats.org/officeDocument/2006/relationships/hyperlink" Target="http://www.independent.ie/lifestyle/the-signs-we-need-to-look-for-to-keep-our-boys-safe-29698066.html" TargetMode="External"/><Relationship Id="rId147" Type="http://schemas.openxmlformats.org/officeDocument/2006/relationships/fontTable" Target="fontTable.xml"/><Relationship Id="rId8" Type="http://schemas.openxmlformats.org/officeDocument/2006/relationships/hyperlink" Target="http://www.reuters.com/article/us-hpv-common-idUSBRE9B40OB20131205" TargetMode="External"/><Relationship Id="rId51" Type="http://schemas.openxmlformats.org/officeDocument/2006/relationships/hyperlink" Target="http://www.newhavenindependent.org/index.php/archives/entry/new_haven_black_male_teachers/" TargetMode="External"/><Relationship Id="rId72" Type="http://schemas.openxmlformats.org/officeDocument/2006/relationships/hyperlink" Target="http://www.theguardian.com/teacher-network/teacher-blog/2013/nov/22/research-boys-writing-language-skills-student-sleep?CMP=twt_gu" TargetMode="External"/><Relationship Id="rId93" Type="http://schemas.openxmlformats.org/officeDocument/2006/relationships/hyperlink" Target="http://www.themorningsun.com/health/20131107/engineers-study-male-urine-splashback" TargetMode="External"/><Relationship Id="rId98" Type="http://schemas.openxmlformats.org/officeDocument/2006/relationships/hyperlink" Target="http://www.amazon.com/Masterminds-Wingmen-Schoolyard-Locker-Room-Girlfriends/dp/0307986659" TargetMode="External"/><Relationship Id="rId121" Type="http://schemas.openxmlformats.org/officeDocument/2006/relationships/hyperlink" Target="http://www.clasp.org/admin/site/publications/files/08.27.13-Fact-Sheet-on-Black-Male-Unemployment.pdf" TargetMode="External"/><Relationship Id="rId142" Type="http://schemas.openxmlformats.org/officeDocument/2006/relationships/hyperlink" Target="http://www.thestar.com/life/health_wellness/2013/10/04/ontario_asked_to_publicly_fund_hpv_vaccine_for_bo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8645</Words>
  <Characters>49282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Barbour</dc:creator>
  <cp:keywords/>
  <dc:description/>
  <cp:lastModifiedBy>Dennis Barbour</cp:lastModifiedBy>
  <cp:revision>1</cp:revision>
  <dcterms:created xsi:type="dcterms:W3CDTF">2017-04-14T18:13:00Z</dcterms:created>
  <dcterms:modified xsi:type="dcterms:W3CDTF">2017-04-14T18:13:00Z</dcterms:modified>
</cp:coreProperties>
</file>